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EC" w:rsidRPr="00AE0784" w:rsidRDefault="007318EC" w:rsidP="00773482">
      <w:pPr>
        <w:pStyle w:val="ad"/>
        <w:spacing w:line="276" w:lineRule="auto"/>
        <w:jc w:val="right"/>
        <w:rPr>
          <w:sz w:val="28"/>
          <w:szCs w:val="28"/>
          <w:vertAlign w:val="superscript"/>
        </w:rPr>
      </w:pPr>
      <w:bookmarkStart w:id="0" w:name="_GoBack"/>
      <w:bookmarkEnd w:id="0"/>
      <w:r w:rsidRPr="00773482">
        <w:rPr>
          <w:sz w:val="28"/>
          <w:szCs w:val="28"/>
          <w:vertAlign w:val="superscript"/>
        </w:rPr>
        <w:t>Ф А 1.1-26-295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8"/>
        <w:gridCol w:w="6611"/>
        <w:gridCol w:w="2003"/>
      </w:tblGrid>
      <w:tr w:rsidR="007318EC" w:rsidRPr="00A3050A">
        <w:tc>
          <w:tcPr>
            <w:tcW w:w="1809" w:type="dxa"/>
          </w:tcPr>
          <w:p w:rsidR="007318EC" w:rsidRPr="00A3050A" w:rsidRDefault="000F3B68" w:rsidP="00773482">
            <w:pPr>
              <w:pStyle w:val="ad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3050A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>
                  <wp:extent cx="990600" cy="971550"/>
                  <wp:effectExtent l="0" t="0" r="0" b="0"/>
                  <wp:docPr id="1" name="Рисунок 1" descr="D:\АНЖЕЛОЧКА\(7) МЕТОДИЧНА РОБОТА\СТЕНДИ\(1) ФОРТ ВИДАВНИЦТВО\(1) ФОТО ПОДЛОЖКА\герб НФа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АНЖЕЛОЧКА\(7) МЕТОДИЧНА РОБОТА\СТЕНДИ\(1) ФОРТ ВИДАВНИЦТВО\(1) ФОТО ПОДЛОЖКА\герб НФа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7318EC" w:rsidRPr="00A3050A" w:rsidRDefault="007318EC" w:rsidP="00773482">
            <w:pPr>
              <w:pStyle w:val="ad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050A">
              <w:rPr>
                <w:rFonts w:ascii="Times New Roman" w:hAnsi="Times New Roman" w:cs="Times New Roman"/>
                <w:sz w:val="22"/>
                <w:szCs w:val="22"/>
              </w:rPr>
              <w:t>МІНІСТЕРСТВО ОХОРОНИ ЗДОРОВ</w:t>
            </w:r>
            <w:r w:rsidRPr="00A3050A">
              <w:rPr>
                <w:rFonts w:ascii="Times New Roman" w:hAnsi="Times New Roman" w:cs="Times New Roman"/>
                <w:sz w:val="22"/>
                <w:szCs w:val="22"/>
              </w:rPr>
              <w:sym w:font="Times New Roman CYR" w:char="2019"/>
            </w:r>
            <w:r w:rsidRPr="00A3050A">
              <w:rPr>
                <w:rFonts w:ascii="Times New Roman" w:hAnsi="Times New Roman" w:cs="Times New Roman"/>
                <w:sz w:val="22"/>
                <w:szCs w:val="22"/>
              </w:rPr>
              <w:t xml:space="preserve">Я УКРАЇНИ </w:t>
            </w:r>
          </w:p>
          <w:p w:rsidR="007318EC" w:rsidRPr="00A3050A" w:rsidRDefault="007318EC" w:rsidP="00773482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50A">
              <w:rPr>
                <w:rFonts w:ascii="Times New Roman" w:hAnsi="Times New Roman" w:cs="Times New Roman"/>
                <w:sz w:val="24"/>
                <w:szCs w:val="24"/>
              </w:rPr>
              <w:t>НАЦІОНАЛЬНИЙ ФАРМАЦЕВТИЧНИЙ УНІВЕРСИТЕТ</w:t>
            </w:r>
          </w:p>
          <w:p w:rsidR="007318EC" w:rsidRPr="00A3050A" w:rsidRDefault="007318EC" w:rsidP="00773482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Кафедра</w:t>
            </w:r>
            <w:r w:rsidR="00BA228F" w:rsidRPr="00A3050A">
              <w:rPr>
                <w:rFonts w:ascii="Times New Roman" w:hAnsi="Times New Roman" w:cs="Times New Roman"/>
              </w:rPr>
              <w:t xml:space="preserve"> менеджменту і адміністрування</w:t>
            </w:r>
          </w:p>
          <w:p w:rsidR="007318EC" w:rsidRPr="00A3050A" w:rsidRDefault="007318EC" w:rsidP="00773482">
            <w:pPr>
              <w:pStyle w:val="ad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318EC" w:rsidRPr="00A3050A" w:rsidRDefault="007318EC" w:rsidP="00773482">
            <w:pPr>
              <w:pStyle w:val="ad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18EC" w:rsidRPr="00A3050A" w:rsidRDefault="007318EC" w:rsidP="0077348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A228F" w:rsidRPr="00A3050A" w:rsidRDefault="00BA228F" w:rsidP="007734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050A">
        <w:rPr>
          <w:rFonts w:ascii="Times New Roman" w:hAnsi="Times New Roman" w:cs="Times New Roman"/>
          <w:b/>
          <w:bCs/>
          <w:sz w:val="32"/>
          <w:szCs w:val="32"/>
          <w:lang w:val="ru-RU"/>
        </w:rPr>
        <w:t>АДМІНІСТРАТИВНЕ   ПРАВО</w:t>
      </w:r>
    </w:p>
    <w:p w:rsidR="007318EC" w:rsidRPr="00A3050A" w:rsidRDefault="007318EC" w:rsidP="00773482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4144F8">
      <w:pPr>
        <w:jc w:val="center"/>
        <w:rPr>
          <w:rFonts w:ascii="Times New Roman" w:hAnsi="Times New Roman" w:cs="Times New Roman"/>
          <w:sz w:val="20"/>
          <w:szCs w:val="20"/>
        </w:rPr>
      </w:pPr>
      <w:r w:rsidRPr="00A3050A">
        <w:rPr>
          <w:rFonts w:ascii="Times New Roman" w:hAnsi="Times New Roman" w:cs="Times New Roman"/>
          <w:b/>
          <w:bCs/>
          <w:caps/>
        </w:rPr>
        <w:t>РОБОЧА Програма</w:t>
      </w:r>
      <w:r w:rsidR="004144F8" w:rsidRPr="00A3050A">
        <w:rPr>
          <w:rFonts w:ascii="Times New Roman" w:hAnsi="Times New Roman" w:cs="Times New Roman"/>
          <w:b/>
          <w:bCs/>
          <w:caps/>
        </w:rPr>
        <w:t xml:space="preserve">  </w:t>
      </w: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50A">
        <w:rPr>
          <w:rFonts w:ascii="Times New Roman" w:hAnsi="Times New Roman" w:cs="Times New Roman"/>
          <w:b/>
          <w:bCs/>
          <w:sz w:val="28"/>
          <w:szCs w:val="28"/>
        </w:rPr>
        <w:t xml:space="preserve">навчальної дисципліни </w:t>
      </w: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8EC" w:rsidRPr="00A3050A" w:rsidRDefault="007318EC" w:rsidP="0077348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50A">
        <w:rPr>
          <w:rFonts w:ascii="Times New Roman" w:hAnsi="Times New Roman" w:cs="Times New Roman"/>
          <w:b/>
          <w:bCs/>
          <w:sz w:val="28"/>
          <w:szCs w:val="28"/>
        </w:rPr>
        <w:t>підготовки __________</w:t>
      </w:r>
      <w:r w:rsidR="002D58CC" w:rsidRPr="00A3050A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перший (</w:t>
      </w:r>
      <w:r w:rsidR="00BA228F" w:rsidRPr="00A3050A">
        <w:rPr>
          <w:rFonts w:ascii="Times New Roman" w:hAnsi="Times New Roman" w:cs="Times New Roman"/>
          <w:b/>
          <w:bCs/>
          <w:sz w:val="28"/>
          <w:szCs w:val="28"/>
          <w:u w:val="single"/>
        </w:rPr>
        <w:t>бакалавр</w:t>
      </w:r>
      <w:r w:rsidR="002D58CC" w:rsidRPr="00A3050A">
        <w:rPr>
          <w:rFonts w:ascii="Times New Roman" w:hAnsi="Times New Roman" w:cs="Times New Roman"/>
          <w:b/>
          <w:bCs/>
          <w:sz w:val="28"/>
          <w:szCs w:val="28"/>
          <w:u w:val="single"/>
        </w:rPr>
        <w:t>ський) рівень</w:t>
      </w:r>
      <w:r w:rsidRPr="00A3050A"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BA228F" w:rsidRPr="00A3050A" w:rsidRDefault="00BA228F" w:rsidP="0077348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8EC" w:rsidRPr="00A3050A" w:rsidRDefault="007318EC" w:rsidP="0077348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50A">
        <w:rPr>
          <w:rFonts w:ascii="Times New Roman" w:hAnsi="Times New Roman" w:cs="Times New Roman"/>
          <w:b/>
          <w:bCs/>
          <w:sz w:val="28"/>
          <w:szCs w:val="28"/>
        </w:rPr>
        <w:t>галузі знань __</w:t>
      </w:r>
      <w:r w:rsidR="002D58CC" w:rsidRPr="00A3050A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A3050A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A3050A" w:rsidRPr="00A305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07 </w:t>
      </w:r>
      <w:r w:rsidR="00A3050A" w:rsidRPr="00A3050A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У</w:t>
      </w:r>
      <w:r w:rsidR="002D58CC" w:rsidRPr="00A3050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правління і адміністрування</w:t>
      </w:r>
      <w:r w:rsidRPr="00A3050A">
        <w:rPr>
          <w:rFonts w:ascii="Times New Roman" w:hAnsi="Times New Roman" w:cs="Times New Roman"/>
          <w:b/>
          <w:bCs/>
          <w:sz w:val="28"/>
          <w:szCs w:val="28"/>
        </w:rPr>
        <w:t>_____________</w:t>
      </w:r>
    </w:p>
    <w:p w:rsidR="00BA228F" w:rsidRPr="00A3050A" w:rsidRDefault="00BA228F" w:rsidP="0077348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18EC" w:rsidRPr="00A3050A" w:rsidRDefault="007318EC" w:rsidP="0077348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50A">
        <w:rPr>
          <w:rFonts w:ascii="Times New Roman" w:hAnsi="Times New Roman" w:cs="Times New Roman"/>
          <w:b/>
          <w:bCs/>
          <w:sz w:val="28"/>
          <w:szCs w:val="28"/>
        </w:rPr>
        <w:t>спеціальності_____________</w:t>
      </w:r>
      <w:r w:rsidR="00BA228F" w:rsidRPr="00A3050A">
        <w:rPr>
          <w:rFonts w:ascii="Times New Roman" w:hAnsi="Times New Roman" w:cs="Times New Roman"/>
          <w:b/>
          <w:bCs/>
          <w:sz w:val="28"/>
          <w:szCs w:val="28"/>
          <w:u w:val="single"/>
        </w:rPr>
        <w:t>073 МЕНЕДЖМЕНТ</w:t>
      </w:r>
      <w:r w:rsidR="00BA228F" w:rsidRPr="00A3050A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A3050A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="002D58CC" w:rsidRPr="00A3050A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Pr="00A3050A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BA228F" w:rsidRPr="00A3050A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7318EC" w:rsidRPr="00A3050A" w:rsidRDefault="007318EC" w:rsidP="00773482">
      <w:pPr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318EC" w:rsidRPr="00A3050A" w:rsidRDefault="007318EC" w:rsidP="0077348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050A">
        <w:rPr>
          <w:rFonts w:ascii="Times New Roman" w:hAnsi="Times New Roman" w:cs="Times New Roman"/>
          <w:b/>
          <w:bCs/>
          <w:sz w:val="28"/>
          <w:szCs w:val="28"/>
        </w:rPr>
        <w:t>освітньої програми</w:t>
      </w:r>
      <w:r w:rsidR="002D58CC" w:rsidRPr="00A3050A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A3050A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2D58CC" w:rsidRPr="00A3050A">
        <w:rPr>
          <w:rFonts w:ascii="Times New Roman" w:hAnsi="Times New Roman" w:cs="Times New Roman"/>
          <w:b/>
          <w:bCs/>
          <w:sz w:val="28"/>
          <w:szCs w:val="28"/>
          <w:u w:val="single"/>
        </w:rPr>
        <w:t>Менеджмент</w:t>
      </w:r>
      <w:r w:rsidRPr="00A3050A">
        <w:rPr>
          <w:rFonts w:ascii="Times New Roman" w:hAnsi="Times New Roman" w:cs="Times New Roman"/>
          <w:b/>
          <w:bCs/>
          <w:sz w:val="28"/>
          <w:szCs w:val="28"/>
        </w:rPr>
        <w:t>____________</w:t>
      </w:r>
      <w:r w:rsidR="002D58CC" w:rsidRPr="00A3050A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Pr="00A3050A">
        <w:rPr>
          <w:rFonts w:ascii="Times New Roman" w:hAnsi="Times New Roman" w:cs="Times New Roman"/>
          <w:b/>
          <w:bCs/>
          <w:sz w:val="28"/>
          <w:szCs w:val="28"/>
        </w:rPr>
        <w:t>____</w:t>
      </w:r>
    </w:p>
    <w:p w:rsidR="007318EC" w:rsidRPr="00A3050A" w:rsidRDefault="007318EC" w:rsidP="00773482">
      <w:pPr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3050A">
        <w:rPr>
          <w:rFonts w:ascii="Times New Roman" w:hAnsi="Times New Roman" w:cs="Times New Roman"/>
          <w:b/>
          <w:bCs/>
          <w:sz w:val="16"/>
          <w:szCs w:val="16"/>
        </w:rPr>
        <w:t>(найменування освітньої програми)</w:t>
      </w:r>
    </w:p>
    <w:p w:rsidR="007318EC" w:rsidRPr="00A3050A" w:rsidRDefault="007318EC" w:rsidP="0077348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50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228F" w:rsidRPr="00A3050A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A3050A">
        <w:rPr>
          <w:rFonts w:ascii="Times New Roman" w:hAnsi="Times New Roman" w:cs="Times New Roman"/>
          <w:b/>
          <w:bCs/>
          <w:sz w:val="28"/>
          <w:szCs w:val="28"/>
        </w:rPr>
        <w:t xml:space="preserve"> рік</w:t>
      </w:r>
    </w:p>
    <w:p w:rsidR="007318EC" w:rsidRPr="00A3050A" w:rsidRDefault="007318EC" w:rsidP="00773482">
      <w:pPr>
        <w:jc w:val="center"/>
        <w:rPr>
          <w:rFonts w:ascii="Times New Roman" w:hAnsi="Times New Roman" w:cs="Times New Roman"/>
          <w:sz w:val="22"/>
          <w:szCs w:val="22"/>
        </w:rPr>
      </w:pPr>
      <w:r w:rsidRPr="00A3050A">
        <w:rPr>
          <w:rFonts w:ascii="Times New Roman" w:hAnsi="Times New Roman" w:cs="Times New Roman"/>
          <w:sz w:val="22"/>
          <w:szCs w:val="22"/>
        </w:rPr>
        <w:br w:type="page"/>
      </w:r>
    </w:p>
    <w:p w:rsidR="007318EC" w:rsidRPr="00A3050A" w:rsidRDefault="007318EC" w:rsidP="007734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0A">
        <w:rPr>
          <w:rFonts w:ascii="Times New Roman" w:hAnsi="Times New Roman" w:cs="Times New Roman"/>
          <w:sz w:val="28"/>
          <w:szCs w:val="28"/>
        </w:rPr>
        <w:t xml:space="preserve">Робоча програма навчальної дисципліни </w:t>
      </w:r>
      <w:r w:rsidR="00BA228F" w:rsidRPr="00A3050A">
        <w:rPr>
          <w:rFonts w:ascii="Times New Roman" w:hAnsi="Times New Roman" w:cs="Times New Roman"/>
          <w:sz w:val="28"/>
          <w:szCs w:val="28"/>
        </w:rPr>
        <w:t>«Адміністративн</w:t>
      </w:r>
      <w:r w:rsidR="002D58CC" w:rsidRPr="00A3050A">
        <w:rPr>
          <w:rFonts w:ascii="Times New Roman" w:hAnsi="Times New Roman" w:cs="Times New Roman"/>
          <w:sz w:val="28"/>
          <w:szCs w:val="28"/>
        </w:rPr>
        <w:t>е право</w:t>
      </w:r>
      <w:r w:rsidR="00BA228F" w:rsidRPr="00A3050A">
        <w:rPr>
          <w:rFonts w:ascii="Times New Roman" w:hAnsi="Times New Roman" w:cs="Times New Roman"/>
          <w:sz w:val="28"/>
          <w:szCs w:val="28"/>
        </w:rPr>
        <w:t xml:space="preserve">» </w:t>
      </w:r>
      <w:r w:rsidRPr="00A3050A">
        <w:rPr>
          <w:rFonts w:ascii="Times New Roman" w:hAnsi="Times New Roman" w:cs="Times New Roman"/>
          <w:sz w:val="28"/>
          <w:szCs w:val="28"/>
        </w:rPr>
        <w:t xml:space="preserve"> спеціальності </w:t>
      </w:r>
      <w:r w:rsidR="00780E40" w:rsidRPr="00A3050A">
        <w:rPr>
          <w:rFonts w:ascii="Times New Roman" w:hAnsi="Times New Roman" w:cs="Times New Roman"/>
          <w:sz w:val="28"/>
          <w:szCs w:val="28"/>
          <w:lang w:val="ru-RU"/>
        </w:rPr>
        <w:t xml:space="preserve">073 «Менеджмент» </w:t>
      </w:r>
      <w:r w:rsidRPr="00A3050A">
        <w:rPr>
          <w:rFonts w:ascii="Times New Roman" w:hAnsi="Times New Roman" w:cs="Times New Roman"/>
          <w:sz w:val="28"/>
          <w:szCs w:val="28"/>
        </w:rPr>
        <w:t>освітньої програми</w:t>
      </w:r>
      <w:r w:rsidR="002D58CC" w:rsidRPr="00A3050A">
        <w:rPr>
          <w:rFonts w:ascii="Times New Roman" w:hAnsi="Times New Roman" w:cs="Times New Roman"/>
          <w:sz w:val="28"/>
          <w:szCs w:val="28"/>
        </w:rPr>
        <w:t xml:space="preserve"> Менеджмент </w:t>
      </w:r>
      <w:r w:rsidRPr="00A3050A">
        <w:rPr>
          <w:rFonts w:ascii="Times New Roman" w:hAnsi="Times New Roman" w:cs="Times New Roman"/>
          <w:sz w:val="28"/>
          <w:szCs w:val="28"/>
        </w:rPr>
        <w:t>для студентів  ___</w:t>
      </w:r>
      <w:r w:rsidR="002D58CC" w:rsidRPr="00A3050A">
        <w:rPr>
          <w:rFonts w:ascii="Times New Roman" w:hAnsi="Times New Roman" w:cs="Times New Roman"/>
          <w:sz w:val="28"/>
          <w:szCs w:val="28"/>
        </w:rPr>
        <w:t>2</w:t>
      </w:r>
      <w:r w:rsidRPr="00A3050A">
        <w:rPr>
          <w:rFonts w:ascii="Times New Roman" w:hAnsi="Times New Roman" w:cs="Times New Roman"/>
          <w:sz w:val="28"/>
          <w:szCs w:val="28"/>
        </w:rPr>
        <w:t>____ курсу.</w:t>
      </w:r>
    </w:p>
    <w:p w:rsidR="007318EC" w:rsidRPr="00A3050A" w:rsidRDefault="007318EC" w:rsidP="00773482">
      <w:pPr>
        <w:jc w:val="both"/>
        <w:rPr>
          <w:rFonts w:ascii="Times New Roman" w:hAnsi="Times New Roman" w:cs="Times New Roman"/>
        </w:rPr>
      </w:pPr>
    </w:p>
    <w:p w:rsidR="007318EC" w:rsidRPr="00A3050A" w:rsidRDefault="007318EC" w:rsidP="00773482">
      <w:pPr>
        <w:jc w:val="both"/>
        <w:rPr>
          <w:rFonts w:ascii="Times New Roman" w:hAnsi="Times New Roman" w:cs="Times New Roman"/>
        </w:rPr>
      </w:pPr>
    </w:p>
    <w:p w:rsidR="007318EC" w:rsidRPr="00A3050A" w:rsidRDefault="007318EC" w:rsidP="00773482">
      <w:pPr>
        <w:jc w:val="both"/>
        <w:rPr>
          <w:rFonts w:ascii="Times New Roman" w:hAnsi="Times New Roman" w:cs="Times New Roman"/>
        </w:rPr>
      </w:pPr>
    </w:p>
    <w:p w:rsidR="007318EC" w:rsidRPr="00A3050A" w:rsidRDefault="007318EC" w:rsidP="007734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50A">
        <w:rPr>
          <w:rFonts w:ascii="Times New Roman" w:hAnsi="Times New Roman" w:cs="Times New Roman"/>
          <w:sz w:val="28"/>
          <w:szCs w:val="28"/>
        </w:rPr>
        <w:t xml:space="preserve">Розробники: </w:t>
      </w:r>
      <w:r w:rsidR="002D58CC" w:rsidRPr="00A3050A">
        <w:rPr>
          <w:rFonts w:ascii="Times New Roman" w:hAnsi="Times New Roman" w:cs="Times New Roman"/>
          <w:sz w:val="28"/>
          <w:szCs w:val="28"/>
        </w:rPr>
        <w:t>Васильєв С.В., доцент кафедри менеджменту і адміністрування, к.ю.н., доцент</w:t>
      </w:r>
    </w:p>
    <w:p w:rsidR="007318EC" w:rsidRPr="00A3050A" w:rsidRDefault="007318EC" w:rsidP="00773482">
      <w:pPr>
        <w:jc w:val="both"/>
        <w:rPr>
          <w:rFonts w:ascii="Times New Roman" w:hAnsi="Times New Roman" w:cs="Times New Roman"/>
        </w:rPr>
      </w:pPr>
    </w:p>
    <w:p w:rsidR="007318EC" w:rsidRPr="00A3050A" w:rsidRDefault="007318EC" w:rsidP="00773482">
      <w:pPr>
        <w:jc w:val="both"/>
        <w:rPr>
          <w:rFonts w:ascii="Times New Roman" w:hAnsi="Times New Roman" w:cs="Times New Roman"/>
        </w:rPr>
      </w:pPr>
    </w:p>
    <w:p w:rsidR="007318EC" w:rsidRPr="00A3050A" w:rsidRDefault="007318EC" w:rsidP="00773482">
      <w:pPr>
        <w:spacing w:line="276" w:lineRule="auto"/>
        <w:jc w:val="both"/>
        <w:rPr>
          <w:rFonts w:ascii="Times New Roman" w:hAnsi="Times New Roman" w:cs="Times New Roman"/>
        </w:rPr>
      </w:pPr>
    </w:p>
    <w:p w:rsidR="007318EC" w:rsidRPr="00A3050A" w:rsidRDefault="007318EC" w:rsidP="00773482">
      <w:pPr>
        <w:spacing w:line="276" w:lineRule="auto"/>
        <w:jc w:val="both"/>
        <w:rPr>
          <w:rFonts w:ascii="Times New Roman" w:hAnsi="Times New Roman" w:cs="Times New Roman"/>
        </w:rPr>
      </w:pPr>
    </w:p>
    <w:p w:rsidR="007318EC" w:rsidRPr="00A3050A" w:rsidRDefault="007318EC" w:rsidP="00773482">
      <w:pPr>
        <w:spacing w:line="276" w:lineRule="auto"/>
        <w:jc w:val="both"/>
        <w:rPr>
          <w:rFonts w:ascii="Times New Roman" w:hAnsi="Times New Roman" w:cs="Times New Roman"/>
        </w:rPr>
      </w:pPr>
    </w:p>
    <w:p w:rsidR="007318EC" w:rsidRPr="00A3050A" w:rsidRDefault="007318EC" w:rsidP="00773482">
      <w:pPr>
        <w:spacing w:line="276" w:lineRule="auto"/>
        <w:jc w:val="both"/>
        <w:rPr>
          <w:rFonts w:ascii="Times New Roman" w:hAnsi="Times New Roman" w:cs="Times New Roman"/>
        </w:rPr>
      </w:pPr>
    </w:p>
    <w:p w:rsidR="007318EC" w:rsidRPr="00A3050A" w:rsidRDefault="007318EC" w:rsidP="0077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50A">
        <w:rPr>
          <w:rFonts w:ascii="Times New Roman" w:hAnsi="Times New Roman" w:cs="Times New Roman"/>
          <w:sz w:val="28"/>
          <w:szCs w:val="28"/>
        </w:rPr>
        <w:t xml:space="preserve">Робоча програма розглянута та затверджена на засіданні кафедри </w:t>
      </w:r>
      <w:r w:rsidR="002D58CC" w:rsidRPr="00A3050A">
        <w:rPr>
          <w:rFonts w:ascii="Times New Roman" w:hAnsi="Times New Roman" w:cs="Times New Roman"/>
          <w:sz w:val="28"/>
          <w:szCs w:val="28"/>
        </w:rPr>
        <w:t>менеджменту і адміністрування</w:t>
      </w:r>
    </w:p>
    <w:p w:rsidR="007318EC" w:rsidRPr="00A3050A" w:rsidRDefault="007318EC" w:rsidP="0077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50A">
        <w:rPr>
          <w:rFonts w:ascii="Times New Roman" w:hAnsi="Times New Roman" w:cs="Times New Roman"/>
          <w:sz w:val="28"/>
          <w:szCs w:val="28"/>
        </w:rPr>
        <w:t>Протокол від  «____»________________20__   року  № ___</w:t>
      </w:r>
    </w:p>
    <w:p w:rsidR="007318EC" w:rsidRPr="00A3050A" w:rsidRDefault="007318EC" w:rsidP="0077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8EC" w:rsidRPr="00A3050A" w:rsidRDefault="007318EC" w:rsidP="00773482">
      <w:pPr>
        <w:spacing w:line="360" w:lineRule="auto"/>
        <w:rPr>
          <w:rFonts w:ascii="Times New Roman" w:hAnsi="Times New Roman" w:cs="Times New Roman"/>
        </w:rPr>
      </w:pPr>
      <w:r w:rsidRPr="00A3050A">
        <w:rPr>
          <w:rFonts w:ascii="Times New Roman" w:hAnsi="Times New Roman" w:cs="Times New Roman"/>
          <w:sz w:val="28"/>
          <w:szCs w:val="28"/>
        </w:rPr>
        <w:t>Зав. кафедри       __________________________          проф.___</w:t>
      </w:r>
      <w:r w:rsidR="002D58CC" w:rsidRPr="00A3050A">
        <w:rPr>
          <w:rFonts w:ascii="Times New Roman" w:hAnsi="Times New Roman" w:cs="Times New Roman"/>
          <w:sz w:val="28"/>
          <w:szCs w:val="28"/>
        </w:rPr>
        <w:t>Козирєва О.В.</w:t>
      </w:r>
      <w:r w:rsidRPr="00A3050A">
        <w:rPr>
          <w:rFonts w:ascii="Times New Roman" w:hAnsi="Times New Roman" w:cs="Times New Roman"/>
          <w:sz w:val="28"/>
          <w:szCs w:val="28"/>
        </w:rPr>
        <w:t xml:space="preserve">_____   </w:t>
      </w:r>
    </w:p>
    <w:p w:rsidR="007318EC" w:rsidRPr="00A3050A" w:rsidRDefault="007318EC" w:rsidP="00773482">
      <w:pPr>
        <w:spacing w:line="360" w:lineRule="auto"/>
        <w:jc w:val="both"/>
        <w:rPr>
          <w:rFonts w:ascii="Times New Roman" w:hAnsi="Times New Roman" w:cs="Times New Roman"/>
        </w:rPr>
      </w:pPr>
    </w:p>
    <w:p w:rsidR="007318EC" w:rsidRPr="00A3050A" w:rsidRDefault="007318EC" w:rsidP="00773482">
      <w:pPr>
        <w:spacing w:line="360" w:lineRule="auto"/>
        <w:jc w:val="both"/>
        <w:rPr>
          <w:rFonts w:ascii="Times New Roman" w:hAnsi="Times New Roman" w:cs="Times New Roman"/>
        </w:rPr>
      </w:pPr>
    </w:p>
    <w:p w:rsidR="007318EC" w:rsidRPr="00A3050A" w:rsidRDefault="007318EC" w:rsidP="00773482">
      <w:pPr>
        <w:spacing w:line="360" w:lineRule="auto"/>
        <w:jc w:val="both"/>
        <w:rPr>
          <w:rFonts w:ascii="Times New Roman" w:hAnsi="Times New Roman" w:cs="Times New Roman"/>
        </w:rPr>
      </w:pPr>
    </w:p>
    <w:p w:rsidR="002D58CC" w:rsidRPr="00A3050A" w:rsidRDefault="007318EC" w:rsidP="0077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50A">
        <w:rPr>
          <w:rFonts w:ascii="Times New Roman" w:hAnsi="Times New Roman" w:cs="Times New Roman"/>
          <w:sz w:val="28"/>
          <w:szCs w:val="28"/>
        </w:rPr>
        <w:t xml:space="preserve">Робоча програма схвалена на засіданні профільної методичної комісії </w:t>
      </w:r>
      <w:r w:rsidR="002D58CC" w:rsidRPr="00A3050A">
        <w:rPr>
          <w:rFonts w:ascii="Times New Roman" w:hAnsi="Times New Roman" w:cs="Times New Roman"/>
          <w:sz w:val="28"/>
          <w:szCs w:val="28"/>
        </w:rPr>
        <w:t>з економіко-управлінських дисциплін</w:t>
      </w:r>
      <w:r w:rsidRPr="00A30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8EC" w:rsidRPr="00A3050A" w:rsidRDefault="007318EC" w:rsidP="0077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50A">
        <w:rPr>
          <w:rFonts w:ascii="Times New Roman" w:hAnsi="Times New Roman" w:cs="Times New Roman"/>
          <w:sz w:val="28"/>
          <w:szCs w:val="28"/>
        </w:rPr>
        <w:t>Протокол від  «____»________________20__   року  № ___</w:t>
      </w:r>
    </w:p>
    <w:p w:rsidR="007318EC" w:rsidRPr="00A3050A" w:rsidRDefault="007318EC" w:rsidP="0077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8EC" w:rsidRPr="00A3050A" w:rsidRDefault="007318EC" w:rsidP="0077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8EC" w:rsidRPr="00A3050A" w:rsidRDefault="007318EC" w:rsidP="0077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18EC" w:rsidRPr="00A3050A" w:rsidRDefault="007318EC" w:rsidP="007734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050A">
        <w:rPr>
          <w:rFonts w:ascii="Times New Roman" w:hAnsi="Times New Roman" w:cs="Times New Roman"/>
          <w:sz w:val="28"/>
          <w:szCs w:val="28"/>
        </w:rPr>
        <w:t>Голова профільної комісії        ______________         проф.___</w:t>
      </w:r>
      <w:r w:rsidR="002D58CC" w:rsidRPr="00A3050A">
        <w:rPr>
          <w:rFonts w:ascii="Times New Roman" w:hAnsi="Times New Roman" w:cs="Times New Roman"/>
          <w:sz w:val="28"/>
          <w:szCs w:val="28"/>
        </w:rPr>
        <w:t>Немченко А.С.</w:t>
      </w:r>
      <w:r w:rsidRPr="00A3050A">
        <w:rPr>
          <w:rFonts w:ascii="Times New Roman" w:hAnsi="Times New Roman" w:cs="Times New Roman"/>
          <w:sz w:val="28"/>
          <w:szCs w:val="28"/>
        </w:rPr>
        <w:t xml:space="preserve">_____   </w:t>
      </w:r>
    </w:p>
    <w:p w:rsidR="007318EC" w:rsidRPr="00A3050A" w:rsidRDefault="007318EC" w:rsidP="00773482">
      <w:pPr>
        <w:spacing w:line="360" w:lineRule="auto"/>
        <w:rPr>
          <w:rFonts w:ascii="Times New Roman" w:hAnsi="Times New Roman" w:cs="Times New Roman"/>
        </w:rPr>
      </w:pPr>
      <w:r w:rsidRPr="00A305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2D58CC" w:rsidRPr="00A3050A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A3050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318EC" w:rsidRPr="00A3050A" w:rsidRDefault="007318EC" w:rsidP="00773482">
      <w:pPr>
        <w:spacing w:line="360" w:lineRule="auto"/>
        <w:jc w:val="both"/>
        <w:rPr>
          <w:rFonts w:ascii="Times New Roman" w:hAnsi="Times New Roman" w:cs="Times New Roman"/>
        </w:rPr>
      </w:pPr>
    </w:p>
    <w:p w:rsidR="007318EC" w:rsidRPr="00A3050A" w:rsidRDefault="007318EC" w:rsidP="00823F1B">
      <w:pPr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A3050A">
        <w:rPr>
          <w:rFonts w:ascii="Times New Roman" w:hAnsi="Times New Roman" w:cs="Times New Roman"/>
        </w:rPr>
        <w:br w:type="page"/>
      </w:r>
      <w:r w:rsidRPr="00A3050A">
        <w:rPr>
          <w:rFonts w:ascii="Times New Roman" w:hAnsi="Times New Roman" w:cs="Times New Roman"/>
          <w:b/>
          <w:bCs/>
        </w:rPr>
        <w:lastRenderedPageBreak/>
        <w:t>Опис навчальної дисципліни</w:t>
      </w:r>
    </w:p>
    <w:p w:rsidR="007318EC" w:rsidRPr="00A3050A" w:rsidRDefault="007318EC" w:rsidP="00B4556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A3050A">
        <w:rPr>
          <w:rFonts w:ascii="Times New Roman" w:hAnsi="Times New Roman" w:cs="Times New Roman"/>
          <w:b/>
          <w:bCs/>
        </w:rPr>
        <w:t xml:space="preserve">Предметом </w:t>
      </w:r>
      <w:r w:rsidRPr="00A3050A">
        <w:rPr>
          <w:rFonts w:ascii="Times New Roman" w:hAnsi="Times New Roman" w:cs="Times New Roman"/>
        </w:rPr>
        <w:t xml:space="preserve">вивчення </w:t>
      </w:r>
      <w:r w:rsidR="00924121">
        <w:rPr>
          <w:rFonts w:ascii="Times New Roman" w:hAnsi="Times New Roman" w:cs="Times New Roman"/>
        </w:rPr>
        <w:t xml:space="preserve">нормативної </w:t>
      </w:r>
      <w:r w:rsidRPr="00A3050A">
        <w:rPr>
          <w:rFonts w:ascii="Times New Roman" w:hAnsi="Times New Roman" w:cs="Times New Roman"/>
        </w:rPr>
        <w:t>навчальної дисципліни «</w:t>
      </w:r>
      <w:r w:rsidR="000831DF">
        <w:rPr>
          <w:rFonts w:ascii="Times New Roman" w:hAnsi="Times New Roman" w:cs="Times New Roman"/>
        </w:rPr>
        <w:t xml:space="preserve">Адміністративне право» </w:t>
      </w:r>
      <w:r w:rsidRPr="00A3050A">
        <w:rPr>
          <w:rFonts w:ascii="Times New Roman" w:hAnsi="Times New Roman" w:cs="Times New Roman"/>
        </w:rPr>
        <w:t xml:space="preserve">є </w:t>
      </w:r>
      <w:r w:rsidR="00B4556D">
        <w:rPr>
          <w:rFonts w:ascii="Times New Roman" w:hAnsi="Times New Roman" w:cs="Times New Roman"/>
        </w:rPr>
        <w:t>управлінські відносини між органами виконавчої влади та суб’єктами підприємництва.</w:t>
      </w:r>
    </w:p>
    <w:p w:rsidR="00B4556D" w:rsidRPr="00B4556D" w:rsidRDefault="007318EC" w:rsidP="00B4556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A3050A">
        <w:rPr>
          <w:rFonts w:ascii="Times New Roman" w:hAnsi="Times New Roman" w:cs="Times New Roman"/>
          <w:b/>
          <w:bCs/>
        </w:rPr>
        <w:t>Міждисциплінарні зв’язки</w:t>
      </w:r>
      <w:r w:rsidR="00B4556D">
        <w:rPr>
          <w:rFonts w:ascii="Times New Roman" w:hAnsi="Times New Roman" w:cs="Times New Roman"/>
          <w:b/>
          <w:bCs/>
        </w:rPr>
        <w:t xml:space="preserve">: </w:t>
      </w:r>
      <w:r w:rsidR="00B4556D" w:rsidRPr="00B4556D">
        <w:rPr>
          <w:rFonts w:ascii="Times New Roman" w:hAnsi="Times New Roman" w:cs="Times New Roman"/>
        </w:rPr>
        <w:t>Навчальна дисципліна «Адміністративне право»</w:t>
      </w:r>
      <w:r w:rsidR="00B4556D">
        <w:rPr>
          <w:rFonts w:ascii="Times New Roman" w:hAnsi="Times New Roman" w:cs="Times New Roman"/>
          <w:b/>
          <w:bCs/>
        </w:rPr>
        <w:t xml:space="preserve"> </w:t>
      </w:r>
      <w:r w:rsidR="00B4556D" w:rsidRPr="00B4556D">
        <w:rPr>
          <w:rFonts w:ascii="Times New Roman" w:hAnsi="Times New Roman" w:cs="Times New Roman"/>
        </w:rPr>
        <w:t>пов’язана із</w:t>
      </w:r>
      <w:r w:rsidR="00B4556D">
        <w:rPr>
          <w:rFonts w:ascii="Times New Roman" w:hAnsi="Times New Roman" w:cs="Times New Roman"/>
          <w:b/>
          <w:bCs/>
        </w:rPr>
        <w:t xml:space="preserve"> </w:t>
      </w:r>
      <w:r w:rsidR="00B4556D" w:rsidRPr="00B4556D">
        <w:rPr>
          <w:rFonts w:ascii="Times New Roman" w:hAnsi="Times New Roman" w:cs="Times New Roman"/>
        </w:rPr>
        <w:t xml:space="preserve">іншими правовими дисциплінами, які викладаються для студентів освітньої програми «Менеджмент»: Цивільним, господарським, Трудовим і Договірним правом. </w:t>
      </w:r>
      <w:r w:rsidRPr="00B4556D">
        <w:rPr>
          <w:rFonts w:ascii="Times New Roman" w:hAnsi="Times New Roman" w:cs="Times New Roman"/>
        </w:rPr>
        <w:t xml:space="preserve"> </w:t>
      </w:r>
    </w:p>
    <w:p w:rsidR="00773482" w:rsidRPr="00A3050A" w:rsidRDefault="00773482" w:rsidP="00B4556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A3050A">
        <w:rPr>
          <w:rFonts w:ascii="Times New Roman" w:hAnsi="Times New Roman" w:cs="Times New Roman"/>
          <w:b/>
          <w:bCs/>
        </w:rPr>
        <w:t xml:space="preserve">Інформаційний обсяг навчальної дисципліни. </w:t>
      </w:r>
      <w:r w:rsidRPr="00A3050A">
        <w:rPr>
          <w:rFonts w:ascii="Times New Roman" w:hAnsi="Times New Roman" w:cs="Times New Roman"/>
        </w:rPr>
        <w:t xml:space="preserve">На вивчення навчальної дисципліни відводиться </w:t>
      </w:r>
      <w:r w:rsidRPr="00B4556D">
        <w:rPr>
          <w:rFonts w:ascii="Times New Roman" w:hAnsi="Times New Roman" w:cs="Times New Roman"/>
        </w:rPr>
        <w:t>__</w:t>
      </w:r>
      <w:r w:rsidR="00B4556D" w:rsidRPr="00B4556D">
        <w:rPr>
          <w:rFonts w:ascii="Times New Roman" w:hAnsi="Times New Roman" w:cs="Times New Roman"/>
        </w:rPr>
        <w:t>90</w:t>
      </w:r>
      <w:r w:rsidRPr="00B4556D">
        <w:rPr>
          <w:rFonts w:ascii="Times New Roman" w:hAnsi="Times New Roman" w:cs="Times New Roman"/>
        </w:rPr>
        <w:t>___ годин  __</w:t>
      </w:r>
      <w:r w:rsidR="00B4556D" w:rsidRPr="00B4556D">
        <w:rPr>
          <w:rFonts w:ascii="Times New Roman" w:hAnsi="Times New Roman" w:cs="Times New Roman"/>
        </w:rPr>
        <w:t>3</w:t>
      </w:r>
      <w:r w:rsidRPr="00B4556D">
        <w:rPr>
          <w:rFonts w:ascii="Times New Roman" w:hAnsi="Times New Roman" w:cs="Times New Roman"/>
        </w:rPr>
        <w:t>__  кредит</w:t>
      </w:r>
      <w:r w:rsidR="00B4556D" w:rsidRPr="00B4556D">
        <w:rPr>
          <w:rFonts w:ascii="Times New Roman" w:hAnsi="Times New Roman" w:cs="Times New Roman"/>
        </w:rPr>
        <w:t>и</w:t>
      </w:r>
      <w:r w:rsidRPr="00B4556D">
        <w:rPr>
          <w:rFonts w:ascii="Times New Roman" w:hAnsi="Times New Roman" w:cs="Times New Roman"/>
        </w:rPr>
        <w:t xml:space="preserve"> ЄКТС.</w:t>
      </w:r>
    </w:p>
    <w:p w:rsidR="00773482" w:rsidRPr="00A3050A" w:rsidRDefault="00773482" w:rsidP="00773482">
      <w:pPr>
        <w:ind w:hanging="1440"/>
        <w:jc w:val="right"/>
        <w:rPr>
          <w:rFonts w:ascii="Times New Roman" w:hAnsi="Times New Roman" w:cs="Times New Roman"/>
          <w:highlight w:val="yellow"/>
        </w:rPr>
      </w:pPr>
    </w:p>
    <w:p w:rsidR="00773482" w:rsidRPr="00A3050A" w:rsidRDefault="00773482" w:rsidP="00773482">
      <w:pPr>
        <w:ind w:hanging="1440"/>
        <w:jc w:val="right"/>
        <w:rPr>
          <w:rFonts w:ascii="Times New Roman" w:hAnsi="Times New Roman" w:cs="Times New Roman"/>
          <w:highlight w:val="yellow"/>
        </w:rPr>
      </w:pPr>
    </w:p>
    <w:p w:rsidR="007318EC" w:rsidRPr="00B4556D" w:rsidRDefault="007318EC" w:rsidP="00823F1B">
      <w:pPr>
        <w:numPr>
          <w:ilvl w:val="0"/>
          <w:numId w:val="11"/>
        </w:numPr>
        <w:tabs>
          <w:tab w:val="left" w:pos="0"/>
        </w:tabs>
        <w:ind w:firstLine="65"/>
        <w:jc w:val="center"/>
        <w:rPr>
          <w:rFonts w:ascii="Times New Roman" w:hAnsi="Times New Roman" w:cs="Times New Roman"/>
          <w:b/>
          <w:bCs/>
        </w:rPr>
      </w:pPr>
      <w:r w:rsidRPr="00B4556D">
        <w:rPr>
          <w:rFonts w:ascii="Times New Roman" w:hAnsi="Times New Roman" w:cs="Times New Roman"/>
          <w:b/>
          <w:bCs/>
        </w:rPr>
        <w:t>Мета та завдання навчальної дисципліни</w:t>
      </w:r>
    </w:p>
    <w:p w:rsidR="00B4556D" w:rsidRDefault="00B4556D" w:rsidP="00773482">
      <w:pPr>
        <w:tabs>
          <w:tab w:val="left" w:pos="284"/>
          <w:tab w:val="left" w:pos="567"/>
        </w:tabs>
        <w:ind w:firstLine="567"/>
        <w:jc w:val="both"/>
        <w:rPr>
          <w:rStyle w:val="FontStyle25"/>
          <w:sz w:val="24"/>
          <w:szCs w:val="24"/>
          <w:lang w:eastAsia="uk-UA"/>
        </w:rPr>
      </w:pPr>
      <w:r w:rsidRPr="00B4556D">
        <w:rPr>
          <w:rStyle w:val="FontStyle25"/>
          <w:b/>
          <w:bCs/>
          <w:sz w:val="24"/>
          <w:szCs w:val="24"/>
          <w:lang w:eastAsia="uk-UA"/>
        </w:rPr>
        <w:t>Метою</w:t>
      </w:r>
      <w:r w:rsidRPr="00B4556D">
        <w:rPr>
          <w:rStyle w:val="FontStyle25"/>
          <w:sz w:val="24"/>
          <w:szCs w:val="24"/>
          <w:lang w:eastAsia="uk-UA"/>
        </w:rPr>
        <w:t xml:space="preserve"> </w:t>
      </w:r>
      <w:r w:rsidRPr="00B4556D">
        <w:rPr>
          <w:rStyle w:val="FontStyle26"/>
          <w:sz w:val="24"/>
          <w:szCs w:val="24"/>
          <w:lang w:eastAsia="uk-UA"/>
        </w:rPr>
        <w:t xml:space="preserve">вивчення </w:t>
      </w:r>
      <w:r w:rsidRPr="00B4556D">
        <w:rPr>
          <w:rStyle w:val="FontStyle25"/>
          <w:sz w:val="24"/>
          <w:szCs w:val="24"/>
          <w:lang w:eastAsia="uk-UA"/>
        </w:rPr>
        <w:t xml:space="preserve">навчальної </w:t>
      </w:r>
      <w:r w:rsidRPr="00B4556D">
        <w:rPr>
          <w:rStyle w:val="FontStyle26"/>
          <w:sz w:val="24"/>
          <w:szCs w:val="24"/>
          <w:lang w:eastAsia="uk-UA"/>
        </w:rPr>
        <w:t xml:space="preserve">дисципліни «Адміністративне право» </w:t>
      </w:r>
      <w:r w:rsidRPr="00B4556D">
        <w:rPr>
          <w:rStyle w:val="FontStyle25"/>
          <w:sz w:val="24"/>
          <w:szCs w:val="24"/>
          <w:lang w:eastAsia="uk-UA"/>
        </w:rPr>
        <w:t xml:space="preserve">є </w:t>
      </w:r>
      <w:r w:rsidRPr="00B4556D">
        <w:rPr>
          <w:rStyle w:val="FontStyle26"/>
          <w:sz w:val="24"/>
          <w:szCs w:val="24"/>
          <w:lang w:eastAsia="uk-UA"/>
        </w:rPr>
        <w:t xml:space="preserve"> підготовка </w:t>
      </w:r>
      <w:r w:rsidRPr="00B4556D">
        <w:rPr>
          <w:rStyle w:val="FontStyle25"/>
          <w:sz w:val="24"/>
          <w:szCs w:val="24"/>
          <w:lang w:eastAsia="uk-UA"/>
        </w:rPr>
        <w:t xml:space="preserve">фахівців сфери </w:t>
      </w:r>
      <w:r w:rsidRPr="00B4556D">
        <w:rPr>
          <w:rStyle w:val="FontStyle26"/>
          <w:sz w:val="24"/>
          <w:szCs w:val="24"/>
          <w:lang w:eastAsia="uk-UA"/>
        </w:rPr>
        <w:t xml:space="preserve">управління, що працюватимуть </w:t>
      </w:r>
      <w:r w:rsidRPr="00B4556D">
        <w:rPr>
          <w:rStyle w:val="FontStyle25"/>
          <w:sz w:val="24"/>
          <w:szCs w:val="24"/>
          <w:lang w:eastAsia="uk-UA"/>
        </w:rPr>
        <w:t xml:space="preserve">з умовах </w:t>
      </w:r>
      <w:r w:rsidRPr="00B4556D">
        <w:rPr>
          <w:rStyle w:val="FontStyle26"/>
          <w:sz w:val="24"/>
          <w:szCs w:val="24"/>
          <w:lang w:eastAsia="uk-UA"/>
        </w:rPr>
        <w:t xml:space="preserve">побудови </w:t>
      </w:r>
      <w:r w:rsidRPr="00B4556D">
        <w:rPr>
          <w:rStyle w:val="FontStyle25"/>
          <w:sz w:val="24"/>
          <w:szCs w:val="24"/>
          <w:lang w:eastAsia="uk-UA"/>
        </w:rPr>
        <w:t xml:space="preserve">правової </w:t>
      </w:r>
      <w:r w:rsidRPr="00B4556D">
        <w:rPr>
          <w:rStyle w:val="FontStyle26"/>
          <w:sz w:val="24"/>
          <w:szCs w:val="24"/>
          <w:lang w:eastAsia="uk-UA"/>
        </w:rPr>
        <w:t xml:space="preserve">держави та </w:t>
      </w:r>
      <w:r w:rsidRPr="00B4556D">
        <w:rPr>
          <w:rStyle w:val="FontStyle25"/>
          <w:sz w:val="24"/>
          <w:szCs w:val="24"/>
          <w:lang w:eastAsia="uk-UA"/>
        </w:rPr>
        <w:t xml:space="preserve">ринкової економіки, вивчення </w:t>
      </w:r>
      <w:r w:rsidRPr="00B4556D">
        <w:rPr>
          <w:rStyle w:val="FontStyle26"/>
          <w:sz w:val="24"/>
          <w:szCs w:val="24"/>
          <w:lang w:eastAsia="uk-UA"/>
        </w:rPr>
        <w:t xml:space="preserve">сукупності </w:t>
      </w:r>
      <w:r w:rsidRPr="00B4556D">
        <w:rPr>
          <w:rStyle w:val="FontStyle25"/>
          <w:sz w:val="24"/>
          <w:szCs w:val="24"/>
          <w:lang w:eastAsia="uk-UA"/>
        </w:rPr>
        <w:t xml:space="preserve">правових норм, які регулюють суспільні </w:t>
      </w:r>
      <w:r w:rsidRPr="00B4556D">
        <w:rPr>
          <w:rStyle w:val="FontStyle26"/>
          <w:sz w:val="24"/>
          <w:szCs w:val="24"/>
          <w:lang w:eastAsia="uk-UA"/>
        </w:rPr>
        <w:t xml:space="preserve">відносини </w:t>
      </w:r>
      <w:r w:rsidRPr="00B4556D">
        <w:rPr>
          <w:rStyle w:val="FontStyle25"/>
          <w:sz w:val="24"/>
          <w:szCs w:val="24"/>
          <w:lang w:eastAsia="uk-UA"/>
        </w:rPr>
        <w:t xml:space="preserve">і формуються під </w:t>
      </w:r>
      <w:r w:rsidRPr="00B4556D">
        <w:rPr>
          <w:rStyle w:val="FontStyle26"/>
          <w:sz w:val="24"/>
          <w:szCs w:val="24"/>
          <w:lang w:eastAsia="uk-UA"/>
        </w:rPr>
        <w:t xml:space="preserve">час забезпечення органами </w:t>
      </w:r>
      <w:r w:rsidRPr="00B4556D">
        <w:rPr>
          <w:rStyle w:val="FontStyle25"/>
          <w:sz w:val="24"/>
          <w:szCs w:val="24"/>
          <w:lang w:eastAsia="uk-UA"/>
        </w:rPr>
        <w:t xml:space="preserve">виконавчої влади реалізації та </w:t>
      </w:r>
      <w:r w:rsidRPr="00B4556D">
        <w:rPr>
          <w:rStyle w:val="FontStyle26"/>
          <w:sz w:val="24"/>
          <w:szCs w:val="24"/>
          <w:lang w:eastAsia="uk-UA"/>
        </w:rPr>
        <w:t xml:space="preserve">захисту </w:t>
      </w:r>
      <w:r w:rsidRPr="00B4556D">
        <w:rPr>
          <w:rStyle w:val="FontStyle25"/>
          <w:sz w:val="24"/>
          <w:szCs w:val="24"/>
          <w:lang w:eastAsia="uk-UA"/>
        </w:rPr>
        <w:t>прав, свобод і законних</w:t>
      </w:r>
      <w:r w:rsidRPr="00B4556D">
        <w:rPr>
          <w:rStyle w:val="FontStyle25"/>
          <w:sz w:val="24"/>
          <w:szCs w:val="24"/>
          <w:lang w:eastAsia="uk-UA"/>
        </w:rPr>
        <w:br/>
      </w:r>
      <w:r w:rsidRPr="00B4556D">
        <w:rPr>
          <w:rStyle w:val="FontStyle26"/>
          <w:sz w:val="24"/>
          <w:szCs w:val="24"/>
          <w:lang w:eastAsia="uk-UA"/>
        </w:rPr>
        <w:t xml:space="preserve">інтересів фізичних і </w:t>
      </w:r>
      <w:r w:rsidRPr="00B4556D">
        <w:rPr>
          <w:rStyle w:val="FontStyle25"/>
          <w:sz w:val="24"/>
          <w:szCs w:val="24"/>
          <w:lang w:eastAsia="uk-UA"/>
        </w:rPr>
        <w:t xml:space="preserve">юридичних осіб, а </w:t>
      </w:r>
      <w:r w:rsidRPr="00B4556D">
        <w:rPr>
          <w:rStyle w:val="FontStyle26"/>
          <w:sz w:val="24"/>
          <w:szCs w:val="24"/>
          <w:lang w:eastAsia="uk-UA"/>
        </w:rPr>
        <w:t xml:space="preserve">також </w:t>
      </w:r>
      <w:r w:rsidRPr="00B4556D">
        <w:rPr>
          <w:rStyle w:val="FontStyle25"/>
          <w:sz w:val="24"/>
          <w:szCs w:val="24"/>
          <w:lang w:eastAsia="uk-UA"/>
        </w:rPr>
        <w:t xml:space="preserve">у процесі </w:t>
      </w:r>
      <w:r w:rsidRPr="00B4556D">
        <w:rPr>
          <w:rStyle w:val="FontStyle26"/>
          <w:sz w:val="24"/>
          <w:szCs w:val="24"/>
          <w:lang w:eastAsia="uk-UA"/>
        </w:rPr>
        <w:t xml:space="preserve">державного </w:t>
      </w:r>
      <w:r w:rsidRPr="00B4556D">
        <w:rPr>
          <w:rStyle w:val="FontStyle25"/>
          <w:sz w:val="24"/>
          <w:szCs w:val="24"/>
          <w:lang w:eastAsia="uk-UA"/>
        </w:rPr>
        <w:t xml:space="preserve">управління економічним, </w:t>
      </w:r>
      <w:r w:rsidRPr="00B4556D">
        <w:rPr>
          <w:rStyle w:val="FontStyle26"/>
          <w:sz w:val="24"/>
          <w:szCs w:val="24"/>
          <w:lang w:eastAsia="uk-UA"/>
        </w:rPr>
        <w:t xml:space="preserve">соціально-культурним </w:t>
      </w:r>
      <w:r w:rsidRPr="00B4556D">
        <w:rPr>
          <w:rStyle w:val="FontStyle25"/>
          <w:sz w:val="24"/>
          <w:szCs w:val="24"/>
          <w:lang w:eastAsia="uk-UA"/>
        </w:rPr>
        <w:t>та адміністративно</w:t>
      </w:r>
      <w:r w:rsidRPr="00B4556D">
        <w:rPr>
          <w:rStyle w:val="FontStyle26"/>
          <w:sz w:val="24"/>
          <w:szCs w:val="24"/>
          <w:lang w:eastAsia="uk-UA"/>
        </w:rPr>
        <w:t xml:space="preserve">-політичним </w:t>
      </w:r>
      <w:r w:rsidRPr="00B4556D">
        <w:rPr>
          <w:rStyle w:val="FontStyle25"/>
          <w:sz w:val="24"/>
          <w:szCs w:val="24"/>
          <w:lang w:eastAsia="uk-UA"/>
        </w:rPr>
        <w:t xml:space="preserve">будівництвом </w:t>
      </w:r>
      <w:r w:rsidRPr="00B4556D">
        <w:rPr>
          <w:rStyle w:val="FontStyle26"/>
          <w:sz w:val="24"/>
          <w:szCs w:val="24"/>
          <w:lang w:eastAsia="uk-UA"/>
        </w:rPr>
        <w:t xml:space="preserve">у </w:t>
      </w:r>
      <w:r w:rsidRPr="00B4556D">
        <w:rPr>
          <w:rStyle w:val="FontStyle25"/>
          <w:sz w:val="24"/>
          <w:szCs w:val="24"/>
          <w:lang w:eastAsia="uk-UA"/>
        </w:rPr>
        <w:t>державі.</w:t>
      </w:r>
    </w:p>
    <w:p w:rsidR="00B4556D" w:rsidRPr="00B4556D" w:rsidRDefault="007318EC" w:rsidP="00B4556D">
      <w:pPr>
        <w:pStyle w:val="Style5"/>
        <w:widowControl/>
        <w:tabs>
          <w:tab w:val="left" w:pos="6341"/>
        </w:tabs>
        <w:spacing w:line="240" w:lineRule="auto"/>
        <w:ind w:firstLine="709"/>
        <w:rPr>
          <w:rStyle w:val="FontStyle22"/>
          <w:sz w:val="24"/>
          <w:szCs w:val="24"/>
          <w:lang w:val="uk-UA" w:eastAsia="uk-UA"/>
        </w:rPr>
      </w:pPr>
      <w:r w:rsidRPr="00B4556D">
        <w:rPr>
          <w:rFonts w:ascii="Times New Roman" w:hAnsi="Times New Roman" w:cs="Times New Roman"/>
        </w:rPr>
        <w:t xml:space="preserve">Основними </w:t>
      </w:r>
      <w:r w:rsidRPr="00B4556D">
        <w:rPr>
          <w:rFonts w:ascii="Times New Roman" w:hAnsi="Times New Roman" w:cs="Times New Roman"/>
          <w:b/>
          <w:bCs/>
        </w:rPr>
        <w:t>завданнями</w:t>
      </w:r>
      <w:r w:rsidRPr="00B4556D">
        <w:rPr>
          <w:rFonts w:ascii="Times New Roman" w:hAnsi="Times New Roman" w:cs="Times New Roman"/>
        </w:rPr>
        <w:t xml:space="preserve"> навчальної дисципліни «</w:t>
      </w:r>
      <w:r w:rsidR="00B4556D" w:rsidRPr="00B4556D">
        <w:rPr>
          <w:rStyle w:val="FontStyle26"/>
          <w:sz w:val="24"/>
          <w:szCs w:val="24"/>
          <w:lang w:eastAsia="uk-UA"/>
        </w:rPr>
        <w:t>Адміністративне право</w:t>
      </w:r>
      <w:r w:rsidRPr="00B4556D">
        <w:rPr>
          <w:rFonts w:ascii="Times New Roman" w:hAnsi="Times New Roman" w:cs="Times New Roman"/>
        </w:rPr>
        <w:t>» є</w:t>
      </w:r>
      <w:r w:rsidR="00B4556D" w:rsidRPr="00B4556D">
        <w:rPr>
          <w:rStyle w:val="FontStyle25"/>
          <w:sz w:val="24"/>
          <w:szCs w:val="24"/>
          <w:lang w:eastAsia="uk-UA"/>
        </w:rPr>
        <w:t xml:space="preserve"> </w:t>
      </w:r>
      <w:r w:rsidR="00B4556D" w:rsidRPr="00B4556D">
        <w:rPr>
          <w:rStyle w:val="FontStyle25"/>
          <w:sz w:val="24"/>
          <w:szCs w:val="24"/>
          <w:lang w:val="uk-UA" w:eastAsia="uk-UA"/>
        </w:rPr>
        <w:t>формування у майбутніх фахівців</w:t>
      </w:r>
      <w:r w:rsidR="00B4556D">
        <w:rPr>
          <w:rStyle w:val="FontStyle25"/>
          <w:sz w:val="24"/>
          <w:szCs w:val="24"/>
          <w:lang w:val="uk-UA" w:eastAsia="uk-UA"/>
        </w:rPr>
        <w:t xml:space="preserve"> </w:t>
      </w:r>
      <w:r w:rsidR="00B4556D" w:rsidRPr="00B4556D">
        <w:rPr>
          <w:rStyle w:val="FontStyle22"/>
          <w:i w:val="0"/>
          <w:iCs w:val="0"/>
          <w:sz w:val="24"/>
          <w:szCs w:val="24"/>
          <w:lang w:val="uk-UA" w:eastAsia="uk-UA"/>
        </w:rPr>
        <w:t>знань про:</w:t>
      </w:r>
      <w:r w:rsidR="00B4556D" w:rsidRPr="00B4556D">
        <w:rPr>
          <w:rStyle w:val="FontStyle22"/>
          <w:sz w:val="24"/>
          <w:szCs w:val="24"/>
          <w:lang w:val="uk-UA" w:eastAsia="uk-UA"/>
        </w:rPr>
        <w:t xml:space="preserve">   </w:t>
      </w:r>
    </w:p>
    <w:p w:rsidR="00B4556D" w:rsidRPr="00B4556D" w:rsidRDefault="00B4556D" w:rsidP="00D20748">
      <w:pPr>
        <w:pStyle w:val="Style8"/>
        <w:widowControl/>
        <w:numPr>
          <w:ilvl w:val="0"/>
          <w:numId w:val="10"/>
        </w:numPr>
        <w:tabs>
          <w:tab w:val="left" w:pos="0"/>
          <w:tab w:val="left" w:pos="6629"/>
        </w:tabs>
        <w:spacing w:line="240" w:lineRule="auto"/>
        <w:ind w:left="-65" w:firstLine="774"/>
        <w:jc w:val="both"/>
        <w:rPr>
          <w:rStyle w:val="FontStyle25"/>
          <w:sz w:val="24"/>
          <w:szCs w:val="24"/>
          <w:lang w:val="uk-UA" w:eastAsia="uk-UA"/>
        </w:rPr>
      </w:pPr>
      <w:r w:rsidRPr="00B4556D">
        <w:rPr>
          <w:rStyle w:val="FontStyle25"/>
          <w:sz w:val="24"/>
          <w:szCs w:val="24"/>
          <w:lang w:val="uk-UA" w:eastAsia="uk-UA"/>
        </w:rPr>
        <w:t xml:space="preserve">сутність адміністративного права, його </w:t>
      </w:r>
      <w:r w:rsidRPr="00B4556D">
        <w:rPr>
          <w:rStyle w:val="FontStyle26"/>
          <w:sz w:val="24"/>
          <w:szCs w:val="24"/>
          <w:lang w:val="uk-UA" w:eastAsia="uk-UA"/>
        </w:rPr>
        <w:t>зв</w:t>
      </w:r>
      <w:r w:rsidRPr="00B4556D">
        <w:rPr>
          <w:rStyle w:val="FontStyle25"/>
          <w:sz w:val="24"/>
          <w:szCs w:val="24"/>
          <w:lang w:val="uk-UA" w:eastAsia="uk-UA"/>
        </w:rPr>
        <w:t>'язок з державним управлінням;</w:t>
      </w:r>
      <w:r w:rsidRPr="00B4556D">
        <w:rPr>
          <w:rStyle w:val="FontStyle25"/>
          <w:sz w:val="24"/>
          <w:szCs w:val="24"/>
          <w:lang w:val="uk-UA" w:eastAsia="uk-UA"/>
        </w:rPr>
        <w:tab/>
      </w:r>
    </w:p>
    <w:p w:rsidR="00B4556D" w:rsidRPr="00B4556D" w:rsidRDefault="00B4556D" w:rsidP="00D20748">
      <w:pPr>
        <w:pStyle w:val="Style8"/>
        <w:widowControl/>
        <w:numPr>
          <w:ilvl w:val="0"/>
          <w:numId w:val="10"/>
        </w:numPr>
        <w:tabs>
          <w:tab w:val="left" w:pos="0"/>
        </w:tabs>
        <w:spacing w:before="5" w:line="240" w:lineRule="auto"/>
        <w:ind w:left="-65" w:firstLine="774"/>
        <w:jc w:val="both"/>
        <w:rPr>
          <w:rStyle w:val="FontStyle25"/>
          <w:sz w:val="24"/>
          <w:szCs w:val="24"/>
          <w:lang w:val="uk-UA" w:eastAsia="uk-UA"/>
        </w:rPr>
      </w:pPr>
      <w:r w:rsidRPr="00B4556D">
        <w:rPr>
          <w:rStyle w:val="FontStyle25"/>
          <w:sz w:val="24"/>
          <w:szCs w:val="24"/>
          <w:lang w:val="uk-UA" w:eastAsia="uk-UA"/>
        </w:rPr>
        <w:t>чинне адміністративне законодавство;</w:t>
      </w:r>
    </w:p>
    <w:p w:rsidR="00B4556D" w:rsidRPr="00B4556D" w:rsidRDefault="00B4556D" w:rsidP="00D20748">
      <w:pPr>
        <w:pStyle w:val="Style8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-65" w:firstLine="774"/>
        <w:jc w:val="both"/>
        <w:rPr>
          <w:rStyle w:val="FontStyle25"/>
          <w:sz w:val="24"/>
          <w:szCs w:val="24"/>
          <w:lang w:val="uk-UA" w:eastAsia="uk-UA"/>
        </w:rPr>
      </w:pPr>
      <w:r w:rsidRPr="00B4556D">
        <w:rPr>
          <w:rStyle w:val="FontStyle25"/>
          <w:sz w:val="24"/>
          <w:szCs w:val="24"/>
          <w:lang w:val="uk-UA" w:eastAsia="uk-UA"/>
        </w:rPr>
        <w:t>функції та принципи державного управління;</w:t>
      </w:r>
    </w:p>
    <w:p w:rsidR="00B4556D" w:rsidRPr="00B4556D" w:rsidRDefault="00B4556D" w:rsidP="00D20748">
      <w:pPr>
        <w:pStyle w:val="Style8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-65" w:firstLine="774"/>
        <w:jc w:val="both"/>
        <w:rPr>
          <w:rStyle w:val="FontStyle26"/>
          <w:sz w:val="24"/>
          <w:szCs w:val="24"/>
          <w:lang w:val="uk-UA" w:eastAsia="uk-UA"/>
        </w:rPr>
      </w:pPr>
      <w:r w:rsidRPr="00B4556D">
        <w:rPr>
          <w:rStyle w:val="FontStyle25"/>
          <w:sz w:val="24"/>
          <w:szCs w:val="24"/>
          <w:lang w:val="uk-UA" w:eastAsia="uk-UA"/>
        </w:rPr>
        <w:t xml:space="preserve">систему виконавчої влади, правове положення суб'єктів, що її </w:t>
      </w:r>
      <w:r w:rsidRPr="00B4556D">
        <w:rPr>
          <w:rStyle w:val="FontStyle26"/>
          <w:sz w:val="24"/>
          <w:szCs w:val="24"/>
          <w:lang w:val="uk-UA" w:eastAsia="uk-UA"/>
        </w:rPr>
        <w:t>здійснюють;</w:t>
      </w:r>
    </w:p>
    <w:p w:rsidR="00B4556D" w:rsidRPr="00B4556D" w:rsidRDefault="00B4556D" w:rsidP="00D20748">
      <w:pPr>
        <w:pStyle w:val="Style8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-65" w:firstLine="774"/>
        <w:jc w:val="both"/>
        <w:rPr>
          <w:rStyle w:val="FontStyle25"/>
          <w:sz w:val="24"/>
          <w:szCs w:val="24"/>
          <w:lang w:val="uk-UA" w:eastAsia="uk-UA"/>
        </w:rPr>
      </w:pPr>
      <w:r w:rsidRPr="00B4556D">
        <w:rPr>
          <w:rStyle w:val="FontStyle26"/>
          <w:sz w:val="24"/>
          <w:szCs w:val="24"/>
          <w:lang w:val="uk-UA" w:eastAsia="uk-UA"/>
        </w:rPr>
        <w:t>ф</w:t>
      </w:r>
      <w:r w:rsidRPr="00B4556D">
        <w:rPr>
          <w:rStyle w:val="FontStyle25"/>
          <w:sz w:val="24"/>
          <w:szCs w:val="24"/>
          <w:lang w:val="uk-UA" w:eastAsia="uk-UA"/>
        </w:rPr>
        <w:t xml:space="preserve">орми </w:t>
      </w:r>
      <w:r w:rsidRPr="00B4556D">
        <w:rPr>
          <w:rStyle w:val="FontStyle26"/>
          <w:sz w:val="24"/>
          <w:szCs w:val="24"/>
          <w:lang w:val="uk-UA" w:eastAsia="uk-UA"/>
        </w:rPr>
        <w:t xml:space="preserve">та методи </w:t>
      </w:r>
      <w:r w:rsidRPr="00B4556D">
        <w:rPr>
          <w:rStyle w:val="FontStyle25"/>
          <w:sz w:val="24"/>
          <w:szCs w:val="24"/>
          <w:lang w:val="uk-UA" w:eastAsia="uk-UA"/>
        </w:rPr>
        <w:t>державного управління;</w:t>
      </w:r>
    </w:p>
    <w:p w:rsidR="00B4556D" w:rsidRPr="00B4556D" w:rsidRDefault="00B4556D" w:rsidP="00D20748">
      <w:pPr>
        <w:pStyle w:val="Style8"/>
        <w:widowControl/>
        <w:numPr>
          <w:ilvl w:val="0"/>
          <w:numId w:val="10"/>
        </w:numPr>
        <w:tabs>
          <w:tab w:val="left" w:pos="480"/>
        </w:tabs>
        <w:spacing w:line="240" w:lineRule="auto"/>
        <w:ind w:left="-65" w:firstLine="774"/>
        <w:jc w:val="both"/>
        <w:rPr>
          <w:rStyle w:val="FontStyle26"/>
          <w:sz w:val="24"/>
          <w:szCs w:val="24"/>
          <w:lang w:val="uk-UA" w:eastAsia="uk-UA"/>
        </w:rPr>
      </w:pPr>
      <w:r w:rsidRPr="00B4556D">
        <w:rPr>
          <w:rStyle w:val="FontStyle26"/>
          <w:sz w:val="24"/>
          <w:szCs w:val="24"/>
          <w:lang w:val="uk-UA" w:eastAsia="uk-UA"/>
        </w:rPr>
        <w:t xml:space="preserve">поняття та види </w:t>
      </w:r>
      <w:r w:rsidRPr="00B4556D">
        <w:rPr>
          <w:rStyle w:val="FontStyle25"/>
          <w:sz w:val="24"/>
          <w:szCs w:val="24"/>
          <w:lang w:val="uk-UA" w:eastAsia="uk-UA"/>
        </w:rPr>
        <w:t>адміністративного примусу та адміністративної відповідальності;</w:t>
      </w:r>
    </w:p>
    <w:p w:rsidR="00B4556D" w:rsidRPr="00B4556D" w:rsidRDefault="00B4556D" w:rsidP="00D20748">
      <w:pPr>
        <w:pStyle w:val="Style8"/>
        <w:widowControl/>
        <w:numPr>
          <w:ilvl w:val="0"/>
          <w:numId w:val="10"/>
        </w:numPr>
        <w:tabs>
          <w:tab w:val="left" w:pos="480"/>
        </w:tabs>
        <w:spacing w:line="240" w:lineRule="auto"/>
        <w:ind w:left="-65" w:firstLine="774"/>
        <w:jc w:val="both"/>
        <w:rPr>
          <w:rStyle w:val="FontStyle26"/>
          <w:sz w:val="24"/>
          <w:szCs w:val="24"/>
          <w:lang w:val="uk-UA" w:eastAsia="uk-UA"/>
        </w:rPr>
      </w:pPr>
      <w:r w:rsidRPr="00B4556D">
        <w:rPr>
          <w:rStyle w:val="FontStyle26"/>
          <w:sz w:val="24"/>
          <w:szCs w:val="24"/>
          <w:lang w:val="uk-UA" w:eastAsia="uk-UA"/>
        </w:rPr>
        <w:t xml:space="preserve">поняття та </w:t>
      </w:r>
      <w:r w:rsidRPr="00B4556D">
        <w:rPr>
          <w:rStyle w:val="FontStyle25"/>
          <w:sz w:val="24"/>
          <w:szCs w:val="24"/>
          <w:lang w:val="uk-UA" w:eastAsia="uk-UA"/>
        </w:rPr>
        <w:t>принципи адміністративного процесу, його структуру;</w:t>
      </w:r>
    </w:p>
    <w:p w:rsidR="00B4556D" w:rsidRPr="00B4556D" w:rsidRDefault="00B4556D" w:rsidP="00D20748">
      <w:pPr>
        <w:pStyle w:val="Style8"/>
        <w:widowControl/>
        <w:numPr>
          <w:ilvl w:val="0"/>
          <w:numId w:val="10"/>
        </w:numPr>
        <w:tabs>
          <w:tab w:val="left" w:pos="480"/>
        </w:tabs>
        <w:spacing w:line="240" w:lineRule="auto"/>
        <w:ind w:left="-65" w:firstLine="774"/>
        <w:jc w:val="both"/>
        <w:rPr>
          <w:rStyle w:val="FontStyle26"/>
          <w:sz w:val="24"/>
          <w:szCs w:val="24"/>
          <w:lang w:val="uk-UA" w:eastAsia="uk-UA"/>
        </w:rPr>
      </w:pPr>
      <w:r w:rsidRPr="00B4556D">
        <w:rPr>
          <w:rStyle w:val="FontStyle26"/>
          <w:sz w:val="24"/>
          <w:szCs w:val="24"/>
          <w:lang w:val="uk-UA" w:eastAsia="uk-UA"/>
        </w:rPr>
        <w:t xml:space="preserve">способи </w:t>
      </w:r>
      <w:r w:rsidRPr="00B4556D">
        <w:rPr>
          <w:rStyle w:val="FontStyle25"/>
          <w:sz w:val="24"/>
          <w:szCs w:val="24"/>
          <w:lang w:val="uk-UA" w:eastAsia="uk-UA"/>
        </w:rPr>
        <w:t>забезпечення законності;</w:t>
      </w:r>
    </w:p>
    <w:p w:rsidR="00B4556D" w:rsidRPr="00B4556D" w:rsidRDefault="00B4556D" w:rsidP="00D20748">
      <w:pPr>
        <w:pStyle w:val="Style8"/>
        <w:widowControl/>
        <w:numPr>
          <w:ilvl w:val="0"/>
          <w:numId w:val="10"/>
        </w:numPr>
        <w:tabs>
          <w:tab w:val="left" w:pos="480"/>
          <w:tab w:val="left" w:pos="6682"/>
        </w:tabs>
        <w:spacing w:line="240" w:lineRule="auto"/>
        <w:ind w:left="-65" w:firstLine="774"/>
        <w:jc w:val="both"/>
        <w:rPr>
          <w:rStyle w:val="FontStyle25"/>
          <w:b/>
          <w:bCs/>
          <w:i/>
          <w:iCs/>
          <w:sz w:val="24"/>
          <w:szCs w:val="24"/>
          <w:lang w:val="uk-UA" w:eastAsia="uk-UA"/>
        </w:rPr>
      </w:pPr>
      <w:r w:rsidRPr="00B4556D">
        <w:rPr>
          <w:rStyle w:val="FontStyle25"/>
          <w:sz w:val="24"/>
          <w:szCs w:val="24"/>
          <w:lang w:val="uk-UA" w:eastAsia="uk-UA"/>
        </w:rPr>
        <w:t>спеціальні адміністративно-правові режими;</w:t>
      </w:r>
    </w:p>
    <w:p w:rsidR="00B4556D" w:rsidRPr="00B4556D" w:rsidRDefault="00B4556D" w:rsidP="00D20748">
      <w:pPr>
        <w:pStyle w:val="Style8"/>
        <w:widowControl/>
        <w:numPr>
          <w:ilvl w:val="0"/>
          <w:numId w:val="10"/>
        </w:numPr>
        <w:tabs>
          <w:tab w:val="left" w:pos="480"/>
          <w:tab w:val="left" w:pos="6682"/>
        </w:tabs>
        <w:spacing w:line="240" w:lineRule="auto"/>
        <w:ind w:left="-65" w:firstLine="774"/>
        <w:jc w:val="both"/>
        <w:rPr>
          <w:rStyle w:val="FontStyle25"/>
          <w:b/>
          <w:bCs/>
          <w:i/>
          <w:iCs/>
          <w:sz w:val="24"/>
          <w:szCs w:val="24"/>
          <w:lang w:val="uk-UA" w:eastAsia="uk-UA"/>
        </w:rPr>
      </w:pPr>
      <w:r w:rsidRPr="00B4556D">
        <w:rPr>
          <w:rStyle w:val="FontStyle26"/>
          <w:sz w:val="24"/>
          <w:szCs w:val="24"/>
          <w:lang w:val="uk-UA" w:eastAsia="uk-UA"/>
        </w:rPr>
        <w:t xml:space="preserve">особливості </w:t>
      </w:r>
      <w:r w:rsidRPr="00B4556D">
        <w:rPr>
          <w:rStyle w:val="FontStyle25"/>
          <w:sz w:val="24"/>
          <w:szCs w:val="24"/>
          <w:lang w:val="uk-UA" w:eastAsia="uk-UA"/>
        </w:rPr>
        <w:t>галузевого та міжгалузевого управління.</w:t>
      </w:r>
    </w:p>
    <w:p w:rsidR="007318EC" w:rsidRPr="00A3050A" w:rsidRDefault="007318EC" w:rsidP="00773482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7318EC" w:rsidRPr="00B4556D" w:rsidRDefault="007318EC" w:rsidP="00823F1B">
      <w:pPr>
        <w:pStyle w:val="a3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B4556D">
        <w:rPr>
          <w:rFonts w:ascii="Times New Roman" w:hAnsi="Times New Roman" w:cs="Times New Roman"/>
          <w:b/>
          <w:bCs/>
        </w:rPr>
        <w:t xml:space="preserve">Компетентності та результати навчання </w:t>
      </w:r>
    </w:p>
    <w:p w:rsidR="007318EC" w:rsidRDefault="007318EC" w:rsidP="0077348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50A">
        <w:rPr>
          <w:rFonts w:ascii="Times New Roman" w:hAnsi="Times New Roman" w:cs="Times New Roman"/>
          <w:sz w:val="22"/>
          <w:szCs w:val="22"/>
        </w:rPr>
        <w:t>Дисципліна «</w:t>
      </w:r>
      <w:r w:rsidR="00B4556D">
        <w:rPr>
          <w:rFonts w:ascii="Times New Roman" w:hAnsi="Times New Roman" w:cs="Times New Roman"/>
          <w:sz w:val="22"/>
          <w:szCs w:val="22"/>
        </w:rPr>
        <w:t>Адміністративне право</w:t>
      </w:r>
      <w:r w:rsidRPr="00A3050A">
        <w:rPr>
          <w:rFonts w:ascii="Times New Roman" w:hAnsi="Times New Roman" w:cs="Times New Roman"/>
          <w:sz w:val="22"/>
          <w:szCs w:val="22"/>
        </w:rPr>
        <w:t xml:space="preserve">» забезпечує набуття здобувачами </w:t>
      </w:r>
      <w:r w:rsidR="004D52F6" w:rsidRPr="00A3050A">
        <w:rPr>
          <w:rFonts w:ascii="Times New Roman" w:hAnsi="Times New Roman" w:cs="Times New Roman"/>
          <w:sz w:val="22"/>
          <w:szCs w:val="22"/>
        </w:rPr>
        <w:t xml:space="preserve">вищої </w:t>
      </w:r>
      <w:r w:rsidRPr="00A3050A">
        <w:rPr>
          <w:rFonts w:ascii="Times New Roman" w:hAnsi="Times New Roman" w:cs="Times New Roman"/>
          <w:sz w:val="22"/>
          <w:szCs w:val="22"/>
        </w:rPr>
        <w:t xml:space="preserve">освіти </w:t>
      </w:r>
      <w:r w:rsidRPr="00A3050A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компетентностей</w:t>
      </w:r>
      <w:r w:rsidRPr="00A3050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A3050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556D" w:rsidRPr="00154D94" w:rsidRDefault="00B4556D" w:rsidP="00B4556D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b/>
          <w:bCs/>
          <w:i/>
          <w:iCs/>
        </w:rPr>
      </w:pPr>
      <w:r w:rsidRPr="00154D94">
        <w:rPr>
          <w:rFonts w:ascii="Times New Roman" w:hAnsi="Times New Roman" w:cs="Times New Roman"/>
          <w:i/>
          <w:iCs/>
        </w:rPr>
        <w:t>інтегральна</w:t>
      </w:r>
      <w:r w:rsidRPr="00154D94">
        <w:rPr>
          <w:rFonts w:ascii="Times New Roman" w:hAnsi="Times New Roman" w:cs="Times New Roman"/>
          <w:b/>
          <w:bCs/>
          <w:i/>
          <w:iCs/>
        </w:rPr>
        <w:t>:</w:t>
      </w:r>
    </w:p>
    <w:p w:rsidR="00B4556D" w:rsidRDefault="00B4556D" w:rsidP="00B4556D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lang w:eastAsia="uk-UA"/>
        </w:rPr>
      </w:pPr>
      <w:r w:rsidRPr="002C306B">
        <w:rPr>
          <w:rFonts w:ascii="Times New Roman" w:hAnsi="Times New Roman" w:cs="Times New Roman"/>
          <w:lang w:eastAsia="uk-UA"/>
        </w:rPr>
        <w:t xml:space="preserve">Здатність розв’язувати типові та складні спеціалізовані задачі та практичні проблеми у професійній </w:t>
      </w:r>
      <w:r>
        <w:rPr>
          <w:rFonts w:ascii="Times New Roman" w:hAnsi="Times New Roman" w:cs="Times New Roman"/>
          <w:lang w:eastAsia="uk-UA"/>
        </w:rPr>
        <w:t>управлінській</w:t>
      </w:r>
      <w:r w:rsidRPr="002C306B">
        <w:rPr>
          <w:rFonts w:ascii="Times New Roman" w:hAnsi="Times New Roman" w:cs="Times New Roman"/>
          <w:lang w:eastAsia="uk-UA"/>
        </w:rPr>
        <w:t xml:space="preserve"> діяльності із застосуванням положень, теорій та методів </w:t>
      </w:r>
      <w:r>
        <w:rPr>
          <w:rFonts w:ascii="Times New Roman" w:hAnsi="Times New Roman" w:cs="Times New Roman"/>
          <w:lang w:eastAsia="uk-UA"/>
        </w:rPr>
        <w:t>математичних,</w:t>
      </w:r>
      <w:r w:rsidRPr="002C306B">
        <w:rPr>
          <w:rFonts w:ascii="Times New Roman" w:hAnsi="Times New Roman" w:cs="Times New Roman"/>
          <w:lang w:eastAsia="uk-UA"/>
        </w:rPr>
        <w:t xml:space="preserve"> соціально-економічних</w:t>
      </w:r>
      <w:r>
        <w:rPr>
          <w:rFonts w:ascii="Times New Roman" w:hAnsi="Times New Roman" w:cs="Times New Roman"/>
          <w:lang w:eastAsia="uk-UA"/>
        </w:rPr>
        <w:t xml:space="preserve"> та юридичних</w:t>
      </w:r>
      <w:r w:rsidRPr="002C306B">
        <w:rPr>
          <w:rFonts w:ascii="Times New Roman" w:hAnsi="Times New Roman" w:cs="Times New Roman"/>
          <w:lang w:eastAsia="uk-UA"/>
        </w:rPr>
        <w:t xml:space="preserve"> наук; інтегрувати знання та вирішувати складні питання, формулювати судження за недостатньої або обмеженої інформації; ясно і недвозначно доносити свої висновки та знання, розумно їх обґрунтовуючи, до фахової та не фахової аудиторії.</w:t>
      </w:r>
    </w:p>
    <w:p w:rsidR="00B4556D" w:rsidRPr="00154D94" w:rsidRDefault="00B4556D" w:rsidP="00B4556D">
      <w:pPr>
        <w:pStyle w:val="a3"/>
        <w:tabs>
          <w:tab w:val="left" w:pos="0"/>
        </w:tabs>
        <w:ind w:left="709"/>
        <w:jc w:val="both"/>
        <w:rPr>
          <w:rFonts w:ascii="Times New Roman" w:hAnsi="Times New Roman" w:cs="Times New Roman"/>
          <w:b/>
          <w:bCs/>
          <w:i/>
          <w:iCs/>
        </w:rPr>
      </w:pPr>
      <w:r w:rsidRPr="00154D94">
        <w:rPr>
          <w:rFonts w:ascii="Times New Roman" w:hAnsi="Times New Roman" w:cs="Times New Roman"/>
          <w:i/>
          <w:iCs/>
        </w:rPr>
        <w:t>загальні</w:t>
      </w:r>
      <w:r w:rsidRPr="00154D94">
        <w:rPr>
          <w:rFonts w:ascii="Times New Roman" w:hAnsi="Times New Roman" w:cs="Times New Roman"/>
          <w:b/>
          <w:bCs/>
          <w:i/>
          <w:iCs/>
        </w:rPr>
        <w:t>:</w:t>
      </w:r>
    </w:p>
    <w:p w:rsidR="00B4556D" w:rsidRPr="008277CB" w:rsidRDefault="00B4556D" w:rsidP="00B4556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uk-UA"/>
        </w:rPr>
      </w:pPr>
      <w:r w:rsidRPr="008277CB">
        <w:rPr>
          <w:rFonts w:ascii="Times New Roman" w:hAnsi="Times New Roman" w:cs="Times New Roman"/>
        </w:rPr>
        <w:t>–  з</w:t>
      </w:r>
      <w:r w:rsidRPr="008277CB">
        <w:rPr>
          <w:rFonts w:ascii="Times New Roman" w:hAnsi="Times New Roman" w:cs="Times New Roman"/>
          <w:lang w:eastAsia="uk-UA"/>
        </w:rPr>
        <w:t xml:space="preserve">датність до абстрактного мислення, аналізу та синтезу; </w:t>
      </w:r>
    </w:p>
    <w:p w:rsidR="00B4556D" w:rsidRPr="008277CB" w:rsidRDefault="00B4556D" w:rsidP="00B4556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uk-UA"/>
        </w:rPr>
      </w:pPr>
      <w:r w:rsidRPr="008277CB">
        <w:rPr>
          <w:rFonts w:ascii="Times New Roman" w:hAnsi="Times New Roman" w:cs="Times New Roman"/>
        </w:rPr>
        <w:t xml:space="preserve">– </w:t>
      </w:r>
      <w:r w:rsidRPr="008277CB">
        <w:rPr>
          <w:rFonts w:ascii="Times New Roman" w:hAnsi="Times New Roman" w:cs="Times New Roman"/>
          <w:lang w:eastAsia="uk-UA"/>
        </w:rPr>
        <w:t>здатність вчитися і бути сучасно навченим;</w:t>
      </w:r>
    </w:p>
    <w:p w:rsidR="00B4556D" w:rsidRPr="008277CB" w:rsidRDefault="00B4556D" w:rsidP="00B4556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uk-UA"/>
        </w:rPr>
      </w:pPr>
      <w:r w:rsidRPr="008277CB">
        <w:rPr>
          <w:rFonts w:ascii="Times New Roman" w:hAnsi="Times New Roman" w:cs="Times New Roman"/>
        </w:rPr>
        <w:t>– з</w:t>
      </w:r>
      <w:r w:rsidRPr="008277CB">
        <w:rPr>
          <w:rFonts w:ascii="Times New Roman" w:hAnsi="Times New Roman" w:cs="Times New Roman"/>
          <w:lang w:eastAsia="uk-UA"/>
        </w:rPr>
        <w:t>датність діяти соціально відповідально та громадянсько свідомо;</w:t>
      </w:r>
    </w:p>
    <w:p w:rsidR="00B4556D" w:rsidRDefault="00B4556D" w:rsidP="00B4556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uk-UA"/>
        </w:rPr>
      </w:pPr>
      <w:r w:rsidRPr="008277CB">
        <w:rPr>
          <w:rFonts w:ascii="Times New Roman" w:hAnsi="Times New Roman" w:cs="Times New Roman"/>
          <w:lang w:eastAsia="uk-UA"/>
        </w:rPr>
        <w:t>– здатність використовувати у професійній діяльності знання нормативно-правових, законодавчих актів України</w:t>
      </w:r>
      <w:r>
        <w:rPr>
          <w:rFonts w:ascii="Times New Roman" w:hAnsi="Times New Roman" w:cs="Times New Roman"/>
          <w:lang w:eastAsia="uk-UA"/>
        </w:rPr>
        <w:t>;</w:t>
      </w:r>
    </w:p>
    <w:p w:rsidR="00B4556D" w:rsidRDefault="00B4556D" w:rsidP="00B4556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>– з</w:t>
      </w:r>
      <w:r w:rsidRPr="002C306B">
        <w:rPr>
          <w:rFonts w:ascii="Times New Roman" w:hAnsi="Times New Roman" w:cs="Times New Roman"/>
          <w:lang w:eastAsia="uk-UA"/>
        </w:rPr>
        <w:t>датність</w:t>
      </w:r>
      <w:r>
        <w:rPr>
          <w:rFonts w:ascii="Times New Roman" w:hAnsi="Times New Roman" w:cs="Times New Roman"/>
          <w:lang w:eastAsia="uk-UA"/>
        </w:rPr>
        <w:t xml:space="preserve"> з</w:t>
      </w:r>
      <w:r>
        <w:rPr>
          <w:rFonts w:ascii="Times New Roman" w:hAnsi="Times New Roman" w:cs="Times New Roman"/>
        </w:rPr>
        <w:t>абезпечити</w:t>
      </w:r>
      <w:r w:rsidRPr="00871FA8">
        <w:rPr>
          <w:rFonts w:ascii="Times New Roman" w:hAnsi="Times New Roman" w:cs="Times New Roman"/>
        </w:rPr>
        <w:t xml:space="preserve"> захист</w:t>
      </w:r>
      <w:r>
        <w:rPr>
          <w:rFonts w:ascii="Times New Roman" w:hAnsi="Times New Roman" w:cs="Times New Roman"/>
        </w:rPr>
        <w:t xml:space="preserve"> інтересів суб’єкта</w:t>
      </w:r>
      <w:r w:rsidRPr="00871FA8">
        <w:rPr>
          <w:rFonts w:ascii="Times New Roman" w:hAnsi="Times New Roman" w:cs="Times New Roman"/>
        </w:rPr>
        <w:t xml:space="preserve"> господарської діяльності</w:t>
      </w:r>
      <w:r>
        <w:rPr>
          <w:rFonts w:ascii="Times New Roman" w:hAnsi="Times New Roman" w:cs="Times New Roman"/>
          <w:lang w:eastAsia="uk-UA"/>
        </w:rPr>
        <w:t xml:space="preserve"> у підприємницьких правовідносинах;</w:t>
      </w:r>
    </w:p>
    <w:p w:rsidR="00B4556D" w:rsidRPr="008277CB" w:rsidRDefault="00B4556D" w:rsidP="00B4556D">
      <w:pPr>
        <w:ind w:left="720"/>
        <w:jc w:val="both"/>
        <w:rPr>
          <w:rFonts w:ascii="Times New Roman" w:hAnsi="Times New Roman" w:cs="Times New Roman"/>
          <w:i/>
          <w:iCs/>
          <w:lang w:eastAsia="uk-UA"/>
        </w:rPr>
      </w:pPr>
      <w:r w:rsidRPr="008277CB">
        <w:rPr>
          <w:rFonts w:ascii="Times New Roman" w:hAnsi="Times New Roman" w:cs="Times New Roman"/>
          <w:i/>
          <w:iCs/>
          <w:lang w:eastAsia="uk-UA"/>
        </w:rPr>
        <w:t>спеціальні:</w:t>
      </w:r>
    </w:p>
    <w:p w:rsidR="00B4556D" w:rsidRPr="008277CB" w:rsidRDefault="00B4556D" w:rsidP="00B4556D">
      <w:pPr>
        <w:ind w:left="720"/>
        <w:jc w:val="both"/>
        <w:rPr>
          <w:rFonts w:ascii="Times New Roman" w:hAnsi="Times New Roman" w:cs="Times New Roman"/>
          <w:lang w:eastAsia="uk-UA"/>
        </w:rPr>
      </w:pPr>
      <w:r w:rsidRPr="008277CB">
        <w:rPr>
          <w:rFonts w:ascii="Times New Roman" w:hAnsi="Times New Roman" w:cs="Times New Roman"/>
        </w:rPr>
        <w:t>–</w:t>
      </w:r>
      <w:r w:rsidRPr="008277CB">
        <w:rPr>
          <w:rFonts w:ascii="Times New Roman" w:hAnsi="Times New Roman" w:cs="Times New Roman"/>
          <w:lang w:eastAsia="uk-UA"/>
        </w:rPr>
        <w:t xml:space="preserve"> знання та розуміння предметної області та розуміння професії;</w:t>
      </w:r>
    </w:p>
    <w:p w:rsidR="00B4556D" w:rsidRPr="008277CB" w:rsidRDefault="00B4556D" w:rsidP="00B4556D">
      <w:pPr>
        <w:ind w:left="720"/>
        <w:jc w:val="both"/>
        <w:rPr>
          <w:rFonts w:ascii="Times New Roman" w:hAnsi="Times New Roman" w:cs="Times New Roman"/>
          <w:lang w:eastAsia="uk-UA"/>
        </w:rPr>
      </w:pPr>
      <w:r w:rsidRPr="008277CB">
        <w:rPr>
          <w:rFonts w:ascii="Times New Roman" w:hAnsi="Times New Roman" w:cs="Times New Roman"/>
          <w:lang w:eastAsia="uk-UA"/>
        </w:rPr>
        <w:t>– здатність застосовувати знання у практичних ситуаціях;</w:t>
      </w:r>
    </w:p>
    <w:p w:rsidR="00B4556D" w:rsidRPr="008277CB" w:rsidRDefault="00B4556D" w:rsidP="00B4556D">
      <w:pPr>
        <w:ind w:firstLine="709"/>
        <w:jc w:val="both"/>
        <w:rPr>
          <w:rFonts w:ascii="Times New Roman" w:hAnsi="Times New Roman" w:cs="Times New Roman"/>
          <w:lang w:eastAsia="uk-UA"/>
        </w:rPr>
      </w:pPr>
      <w:r w:rsidRPr="008277CB">
        <w:rPr>
          <w:rFonts w:ascii="Times New Roman" w:hAnsi="Times New Roman" w:cs="Times New Roman"/>
          <w:lang w:eastAsia="uk-UA"/>
        </w:rPr>
        <w:t xml:space="preserve">– здатність використовувати на практиці навички </w:t>
      </w:r>
      <w:r>
        <w:rPr>
          <w:rFonts w:ascii="Times New Roman" w:hAnsi="Times New Roman" w:cs="Times New Roman"/>
          <w:lang w:eastAsia="uk-UA"/>
        </w:rPr>
        <w:t>захисту інтересів підприємства в органах влади</w:t>
      </w:r>
      <w:r w:rsidRPr="008277CB">
        <w:rPr>
          <w:rFonts w:ascii="Times New Roman" w:hAnsi="Times New Roman" w:cs="Times New Roman"/>
          <w:lang w:eastAsia="uk-UA"/>
        </w:rPr>
        <w:t>;</w:t>
      </w:r>
    </w:p>
    <w:p w:rsidR="00B4556D" w:rsidRPr="008277CB" w:rsidRDefault="00B4556D" w:rsidP="00B4556D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lang w:eastAsia="uk-UA"/>
        </w:rPr>
      </w:pPr>
      <w:r w:rsidRPr="008277CB">
        <w:rPr>
          <w:rFonts w:ascii="Times New Roman" w:hAnsi="Times New Roman" w:cs="Times New Roman"/>
          <w:lang w:eastAsia="uk-UA"/>
        </w:rPr>
        <w:t xml:space="preserve">– здатність </w:t>
      </w:r>
      <w:r>
        <w:rPr>
          <w:rFonts w:ascii="Times New Roman" w:hAnsi="Times New Roman" w:cs="Times New Roman"/>
          <w:lang w:eastAsia="uk-UA"/>
        </w:rPr>
        <w:t>складати необхідні процесуальні документи</w:t>
      </w:r>
      <w:r w:rsidRPr="008277CB">
        <w:rPr>
          <w:rFonts w:ascii="Times New Roman" w:hAnsi="Times New Roman" w:cs="Times New Roman"/>
          <w:lang w:eastAsia="uk-UA"/>
        </w:rPr>
        <w:t>.</w:t>
      </w:r>
    </w:p>
    <w:p w:rsidR="00B4556D" w:rsidRPr="00A3050A" w:rsidRDefault="00B4556D" w:rsidP="00773482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318EC" w:rsidRDefault="007318EC" w:rsidP="00B4556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A3050A">
        <w:rPr>
          <w:rFonts w:ascii="Times New Roman" w:hAnsi="Times New Roman" w:cs="Times New Roman"/>
        </w:rPr>
        <w:t xml:space="preserve">У результаті вивчення навчальної дисципліни здобувач освіти повинен </w:t>
      </w:r>
    </w:p>
    <w:p w:rsidR="007318EC" w:rsidRPr="00B4556D" w:rsidRDefault="007318EC" w:rsidP="00B4556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B4556D">
        <w:rPr>
          <w:rFonts w:ascii="Times New Roman" w:hAnsi="Times New Roman" w:cs="Times New Roman"/>
          <w:b/>
          <w:bCs/>
        </w:rPr>
        <w:lastRenderedPageBreak/>
        <w:t xml:space="preserve">знати: </w:t>
      </w:r>
    </w:p>
    <w:p w:rsidR="00B4556D" w:rsidRPr="00B4556D" w:rsidRDefault="00B4556D" w:rsidP="00924121">
      <w:pPr>
        <w:pStyle w:val="Style8"/>
        <w:widowControl/>
        <w:numPr>
          <w:ilvl w:val="0"/>
          <w:numId w:val="10"/>
        </w:numPr>
        <w:tabs>
          <w:tab w:val="left" w:pos="0"/>
          <w:tab w:val="left" w:pos="6629"/>
        </w:tabs>
        <w:spacing w:line="240" w:lineRule="auto"/>
        <w:ind w:left="-65" w:firstLine="774"/>
        <w:jc w:val="both"/>
        <w:rPr>
          <w:rStyle w:val="FontStyle25"/>
          <w:sz w:val="24"/>
          <w:szCs w:val="24"/>
          <w:lang w:val="uk-UA" w:eastAsia="uk-UA"/>
        </w:rPr>
      </w:pPr>
      <w:r w:rsidRPr="00B4556D">
        <w:rPr>
          <w:rStyle w:val="FontStyle25"/>
          <w:sz w:val="24"/>
          <w:szCs w:val="24"/>
          <w:lang w:val="uk-UA" w:eastAsia="uk-UA"/>
        </w:rPr>
        <w:t xml:space="preserve">сутність адміністративного права, його </w:t>
      </w:r>
      <w:r w:rsidRPr="00B4556D">
        <w:rPr>
          <w:rStyle w:val="FontStyle26"/>
          <w:sz w:val="24"/>
          <w:szCs w:val="24"/>
          <w:lang w:val="uk-UA" w:eastAsia="uk-UA"/>
        </w:rPr>
        <w:t>зв</w:t>
      </w:r>
      <w:r w:rsidRPr="00B4556D">
        <w:rPr>
          <w:rStyle w:val="FontStyle25"/>
          <w:sz w:val="24"/>
          <w:szCs w:val="24"/>
          <w:lang w:val="uk-UA" w:eastAsia="uk-UA"/>
        </w:rPr>
        <w:t>'язок з державним управлінням;</w:t>
      </w:r>
      <w:r w:rsidRPr="00B4556D">
        <w:rPr>
          <w:rStyle w:val="FontStyle25"/>
          <w:sz w:val="24"/>
          <w:szCs w:val="24"/>
          <w:lang w:val="uk-UA" w:eastAsia="uk-UA"/>
        </w:rPr>
        <w:tab/>
      </w:r>
    </w:p>
    <w:p w:rsidR="00B4556D" w:rsidRPr="00B4556D" w:rsidRDefault="00B4556D" w:rsidP="00924121">
      <w:pPr>
        <w:pStyle w:val="Style8"/>
        <w:widowControl/>
        <w:numPr>
          <w:ilvl w:val="0"/>
          <w:numId w:val="10"/>
        </w:numPr>
        <w:tabs>
          <w:tab w:val="left" w:pos="0"/>
        </w:tabs>
        <w:spacing w:before="5" w:line="240" w:lineRule="auto"/>
        <w:ind w:left="-65" w:firstLine="774"/>
        <w:jc w:val="both"/>
        <w:rPr>
          <w:rStyle w:val="FontStyle25"/>
          <w:sz w:val="24"/>
          <w:szCs w:val="24"/>
          <w:lang w:val="uk-UA" w:eastAsia="uk-UA"/>
        </w:rPr>
      </w:pPr>
      <w:r w:rsidRPr="00B4556D">
        <w:rPr>
          <w:rStyle w:val="FontStyle25"/>
          <w:sz w:val="24"/>
          <w:szCs w:val="24"/>
          <w:lang w:val="uk-UA" w:eastAsia="uk-UA"/>
        </w:rPr>
        <w:t>чинне адміністративне законодавство;</w:t>
      </w:r>
    </w:p>
    <w:p w:rsidR="00B4556D" w:rsidRPr="00B4556D" w:rsidRDefault="00B4556D" w:rsidP="00924121">
      <w:pPr>
        <w:pStyle w:val="Style8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-65" w:firstLine="774"/>
        <w:jc w:val="both"/>
        <w:rPr>
          <w:rStyle w:val="FontStyle25"/>
          <w:sz w:val="24"/>
          <w:szCs w:val="24"/>
          <w:lang w:val="uk-UA" w:eastAsia="uk-UA"/>
        </w:rPr>
      </w:pPr>
      <w:r w:rsidRPr="00B4556D">
        <w:rPr>
          <w:rStyle w:val="FontStyle25"/>
          <w:sz w:val="24"/>
          <w:szCs w:val="24"/>
          <w:lang w:val="uk-UA" w:eastAsia="uk-UA"/>
        </w:rPr>
        <w:t>функції та принципи державного управління;</w:t>
      </w:r>
    </w:p>
    <w:p w:rsidR="00B4556D" w:rsidRPr="00B4556D" w:rsidRDefault="00B4556D" w:rsidP="00924121">
      <w:pPr>
        <w:pStyle w:val="Style8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-65" w:firstLine="774"/>
        <w:jc w:val="both"/>
        <w:rPr>
          <w:rStyle w:val="FontStyle26"/>
          <w:sz w:val="24"/>
          <w:szCs w:val="24"/>
          <w:lang w:val="uk-UA" w:eastAsia="uk-UA"/>
        </w:rPr>
      </w:pPr>
      <w:r w:rsidRPr="00B4556D">
        <w:rPr>
          <w:rStyle w:val="FontStyle25"/>
          <w:sz w:val="24"/>
          <w:szCs w:val="24"/>
          <w:lang w:val="uk-UA" w:eastAsia="uk-UA"/>
        </w:rPr>
        <w:t xml:space="preserve">систему виконавчої влади, правове положення суб'єктів, що її </w:t>
      </w:r>
      <w:r w:rsidRPr="00B4556D">
        <w:rPr>
          <w:rStyle w:val="FontStyle26"/>
          <w:sz w:val="24"/>
          <w:szCs w:val="24"/>
          <w:lang w:val="uk-UA" w:eastAsia="uk-UA"/>
        </w:rPr>
        <w:t>здійснюють;</w:t>
      </w:r>
    </w:p>
    <w:p w:rsidR="00B4556D" w:rsidRPr="00B4556D" w:rsidRDefault="00B4556D" w:rsidP="00924121">
      <w:pPr>
        <w:pStyle w:val="Style8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-65" w:firstLine="774"/>
        <w:jc w:val="both"/>
        <w:rPr>
          <w:rStyle w:val="FontStyle25"/>
          <w:sz w:val="24"/>
          <w:szCs w:val="24"/>
          <w:lang w:val="uk-UA" w:eastAsia="uk-UA"/>
        </w:rPr>
      </w:pPr>
      <w:r w:rsidRPr="00B4556D">
        <w:rPr>
          <w:rStyle w:val="FontStyle26"/>
          <w:sz w:val="24"/>
          <w:szCs w:val="24"/>
          <w:lang w:val="uk-UA" w:eastAsia="uk-UA"/>
        </w:rPr>
        <w:t>ф</w:t>
      </w:r>
      <w:r w:rsidRPr="00B4556D">
        <w:rPr>
          <w:rStyle w:val="FontStyle25"/>
          <w:sz w:val="24"/>
          <w:szCs w:val="24"/>
          <w:lang w:val="uk-UA" w:eastAsia="uk-UA"/>
        </w:rPr>
        <w:t xml:space="preserve">орми </w:t>
      </w:r>
      <w:r w:rsidRPr="00B4556D">
        <w:rPr>
          <w:rStyle w:val="FontStyle26"/>
          <w:sz w:val="24"/>
          <w:szCs w:val="24"/>
          <w:lang w:val="uk-UA" w:eastAsia="uk-UA"/>
        </w:rPr>
        <w:t xml:space="preserve">та методи </w:t>
      </w:r>
      <w:r w:rsidRPr="00B4556D">
        <w:rPr>
          <w:rStyle w:val="FontStyle25"/>
          <w:sz w:val="24"/>
          <w:szCs w:val="24"/>
          <w:lang w:val="uk-UA" w:eastAsia="uk-UA"/>
        </w:rPr>
        <w:t>державного управління;</w:t>
      </w:r>
    </w:p>
    <w:p w:rsidR="00B4556D" w:rsidRPr="00B4556D" w:rsidRDefault="00B4556D" w:rsidP="00924121">
      <w:pPr>
        <w:pStyle w:val="Style8"/>
        <w:widowControl/>
        <w:numPr>
          <w:ilvl w:val="0"/>
          <w:numId w:val="10"/>
        </w:numPr>
        <w:tabs>
          <w:tab w:val="left" w:pos="480"/>
        </w:tabs>
        <w:spacing w:line="240" w:lineRule="auto"/>
        <w:ind w:left="-65" w:firstLine="774"/>
        <w:jc w:val="both"/>
        <w:rPr>
          <w:rStyle w:val="FontStyle26"/>
          <w:sz w:val="24"/>
          <w:szCs w:val="24"/>
          <w:lang w:val="uk-UA" w:eastAsia="uk-UA"/>
        </w:rPr>
      </w:pPr>
      <w:r w:rsidRPr="00B4556D">
        <w:rPr>
          <w:rStyle w:val="FontStyle26"/>
          <w:sz w:val="24"/>
          <w:szCs w:val="24"/>
          <w:lang w:val="uk-UA" w:eastAsia="uk-UA"/>
        </w:rPr>
        <w:t xml:space="preserve">поняття та види </w:t>
      </w:r>
      <w:r w:rsidRPr="00B4556D">
        <w:rPr>
          <w:rStyle w:val="FontStyle25"/>
          <w:sz w:val="24"/>
          <w:szCs w:val="24"/>
          <w:lang w:val="uk-UA" w:eastAsia="uk-UA"/>
        </w:rPr>
        <w:t>адміністративного примусу та адміністративної відповідальності;</w:t>
      </w:r>
    </w:p>
    <w:p w:rsidR="00B4556D" w:rsidRPr="00B4556D" w:rsidRDefault="00B4556D" w:rsidP="00924121">
      <w:pPr>
        <w:pStyle w:val="Style8"/>
        <w:widowControl/>
        <w:numPr>
          <w:ilvl w:val="0"/>
          <w:numId w:val="10"/>
        </w:numPr>
        <w:tabs>
          <w:tab w:val="left" w:pos="480"/>
        </w:tabs>
        <w:spacing w:line="240" w:lineRule="auto"/>
        <w:ind w:left="-65" w:firstLine="774"/>
        <w:jc w:val="both"/>
        <w:rPr>
          <w:rStyle w:val="FontStyle26"/>
          <w:sz w:val="24"/>
          <w:szCs w:val="24"/>
          <w:lang w:val="uk-UA" w:eastAsia="uk-UA"/>
        </w:rPr>
      </w:pPr>
      <w:r w:rsidRPr="00B4556D">
        <w:rPr>
          <w:rStyle w:val="FontStyle26"/>
          <w:sz w:val="24"/>
          <w:szCs w:val="24"/>
          <w:lang w:val="uk-UA" w:eastAsia="uk-UA"/>
        </w:rPr>
        <w:t xml:space="preserve">поняття та </w:t>
      </w:r>
      <w:r w:rsidRPr="00B4556D">
        <w:rPr>
          <w:rStyle w:val="FontStyle25"/>
          <w:sz w:val="24"/>
          <w:szCs w:val="24"/>
          <w:lang w:val="uk-UA" w:eastAsia="uk-UA"/>
        </w:rPr>
        <w:t>принципи адміністративного процесу, його структуру;</w:t>
      </w:r>
    </w:p>
    <w:p w:rsidR="00B4556D" w:rsidRPr="00B4556D" w:rsidRDefault="00B4556D" w:rsidP="00924121">
      <w:pPr>
        <w:pStyle w:val="Style8"/>
        <w:widowControl/>
        <w:numPr>
          <w:ilvl w:val="0"/>
          <w:numId w:val="10"/>
        </w:numPr>
        <w:tabs>
          <w:tab w:val="left" w:pos="480"/>
        </w:tabs>
        <w:spacing w:line="240" w:lineRule="auto"/>
        <w:ind w:left="-65" w:firstLine="774"/>
        <w:jc w:val="both"/>
        <w:rPr>
          <w:rStyle w:val="FontStyle26"/>
          <w:sz w:val="24"/>
          <w:szCs w:val="24"/>
          <w:lang w:val="uk-UA" w:eastAsia="uk-UA"/>
        </w:rPr>
      </w:pPr>
      <w:r w:rsidRPr="00B4556D">
        <w:rPr>
          <w:rStyle w:val="FontStyle26"/>
          <w:sz w:val="24"/>
          <w:szCs w:val="24"/>
          <w:lang w:val="uk-UA" w:eastAsia="uk-UA"/>
        </w:rPr>
        <w:t xml:space="preserve">способи </w:t>
      </w:r>
      <w:r w:rsidRPr="00B4556D">
        <w:rPr>
          <w:rStyle w:val="FontStyle25"/>
          <w:sz w:val="24"/>
          <w:szCs w:val="24"/>
          <w:lang w:val="uk-UA" w:eastAsia="uk-UA"/>
        </w:rPr>
        <w:t>забезпечення законності;</w:t>
      </w:r>
    </w:p>
    <w:p w:rsidR="00B4556D" w:rsidRPr="00B4556D" w:rsidRDefault="00B4556D" w:rsidP="00924121">
      <w:pPr>
        <w:pStyle w:val="Style8"/>
        <w:widowControl/>
        <w:numPr>
          <w:ilvl w:val="0"/>
          <w:numId w:val="10"/>
        </w:numPr>
        <w:tabs>
          <w:tab w:val="left" w:pos="480"/>
          <w:tab w:val="left" w:pos="6682"/>
        </w:tabs>
        <w:spacing w:line="240" w:lineRule="auto"/>
        <w:ind w:left="-65" w:firstLine="774"/>
        <w:jc w:val="both"/>
        <w:rPr>
          <w:rStyle w:val="FontStyle25"/>
          <w:b/>
          <w:bCs/>
          <w:i/>
          <w:iCs/>
          <w:sz w:val="24"/>
          <w:szCs w:val="24"/>
          <w:lang w:val="uk-UA" w:eastAsia="uk-UA"/>
        </w:rPr>
      </w:pPr>
      <w:r w:rsidRPr="00B4556D">
        <w:rPr>
          <w:rStyle w:val="FontStyle25"/>
          <w:sz w:val="24"/>
          <w:szCs w:val="24"/>
          <w:lang w:val="uk-UA" w:eastAsia="uk-UA"/>
        </w:rPr>
        <w:t>спеціальні адміністративно-правові режими;</w:t>
      </w:r>
    </w:p>
    <w:p w:rsidR="00B4556D" w:rsidRPr="00BE44A2" w:rsidRDefault="00B4556D" w:rsidP="00924121">
      <w:pPr>
        <w:pStyle w:val="Style8"/>
        <w:widowControl/>
        <w:numPr>
          <w:ilvl w:val="0"/>
          <w:numId w:val="10"/>
        </w:numPr>
        <w:tabs>
          <w:tab w:val="left" w:pos="480"/>
          <w:tab w:val="left" w:pos="6682"/>
        </w:tabs>
        <w:spacing w:line="240" w:lineRule="auto"/>
        <w:ind w:left="-65" w:firstLine="774"/>
        <w:jc w:val="both"/>
        <w:rPr>
          <w:rStyle w:val="FontStyle25"/>
          <w:b/>
          <w:bCs/>
          <w:i/>
          <w:iCs/>
          <w:sz w:val="28"/>
          <w:szCs w:val="28"/>
          <w:lang w:val="uk-UA" w:eastAsia="uk-UA"/>
        </w:rPr>
      </w:pPr>
      <w:r w:rsidRPr="00B4556D">
        <w:rPr>
          <w:rStyle w:val="FontStyle26"/>
          <w:sz w:val="24"/>
          <w:szCs w:val="24"/>
          <w:lang w:val="uk-UA" w:eastAsia="uk-UA"/>
        </w:rPr>
        <w:t xml:space="preserve">особливості </w:t>
      </w:r>
      <w:r w:rsidRPr="00B4556D">
        <w:rPr>
          <w:rStyle w:val="FontStyle25"/>
          <w:sz w:val="24"/>
          <w:szCs w:val="24"/>
          <w:lang w:val="uk-UA" w:eastAsia="uk-UA"/>
        </w:rPr>
        <w:t>галузевого та міжгалузевого управління</w:t>
      </w:r>
      <w:r w:rsidRPr="00BE44A2">
        <w:rPr>
          <w:rStyle w:val="FontStyle25"/>
          <w:sz w:val="28"/>
          <w:szCs w:val="28"/>
          <w:lang w:val="uk-UA" w:eastAsia="uk-UA"/>
        </w:rPr>
        <w:t>.</w:t>
      </w:r>
    </w:p>
    <w:p w:rsidR="007318EC" w:rsidRPr="00B4556D" w:rsidRDefault="007318EC" w:rsidP="00B4556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B4556D">
        <w:rPr>
          <w:rFonts w:ascii="Times New Roman" w:hAnsi="Times New Roman" w:cs="Times New Roman"/>
          <w:b/>
          <w:bCs/>
        </w:rPr>
        <w:t>вміти:</w:t>
      </w:r>
    </w:p>
    <w:p w:rsidR="00B4556D" w:rsidRPr="00924121" w:rsidRDefault="00B4556D" w:rsidP="00924121">
      <w:pPr>
        <w:pStyle w:val="Style9"/>
        <w:widowControl/>
        <w:numPr>
          <w:ilvl w:val="0"/>
          <w:numId w:val="10"/>
        </w:numPr>
        <w:tabs>
          <w:tab w:val="left" w:pos="6720"/>
        </w:tabs>
        <w:spacing w:line="240" w:lineRule="auto"/>
        <w:ind w:left="-65" w:firstLine="774"/>
        <w:jc w:val="both"/>
        <w:rPr>
          <w:rStyle w:val="FontStyle26"/>
          <w:sz w:val="24"/>
          <w:szCs w:val="24"/>
          <w:lang w:val="uk-UA" w:eastAsia="uk-UA"/>
        </w:rPr>
      </w:pPr>
      <w:r w:rsidRPr="00924121">
        <w:rPr>
          <w:rStyle w:val="FontStyle26"/>
          <w:sz w:val="24"/>
          <w:szCs w:val="24"/>
          <w:lang w:val="uk-UA" w:eastAsia="uk-UA"/>
        </w:rPr>
        <w:t>тлумачити та застосовувати чинне адміністративне законодавство;</w:t>
      </w:r>
    </w:p>
    <w:p w:rsidR="00B4556D" w:rsidRPr="00924121" w:rsidRDefault="00B4556D" w:rsidP="00924121">
      <w:pPr>
        <w:pStyle w:val="Style9"/>
        <w:widowControl/>
        <w:numPr>
          <w:ilvl w:val="0"/>
          <w:numId w:val="10"/>
        </w:numPr>
        <w:tabs>
          <w:tab w:val="left" w:pos="6720"/>
        </w:tabs>
        <w:spacing w:line="240" w:lineRule="auto"/>
        <w:ind w:left="-65" w:firstLine="774"/>
        <w:jc w:val="both"/>
        <w:rPr>
          <w:rStyle w:val="FontStyle26"/>
          <w:sz w:val="24"/>
          <w:szCs w:val="24"/>
          <w:lang w:val="uk-UA" w:eastAsia="uk-UA"/>
        </w:rPr>
      </w:pPr>
      <w:r w:rsidRPr="00924121">
        <w:rPr>
          <w:rStyle w:val="FontStyle26"/>
          <w:sz w:val="24"/>
          <w:szCs w:val="24"/>
          <w:lang w:val="uk-UA" w:eastAsia="uk-UA"/>
        </w:rPr>
        <w:t>правильно використовувати в</w:t>
      </w:r>
      <w:r w:rsidRPr="00924121">
        <w:rPr>
          <w:rStyle w:val="FontStyle19"/>
          <w:sz w:val="24"/>
          <w:szCs w:val="24"/>
          <w:lang w:val="uk-UA" w:eastAsia="uk-UA"/>
        </w:rPr>
        <w:t xml:space="preserve"> </w:t>
      </w:r>
      <w:r w:rsidRPr="00924121">
        <w:rPr>
          <w:rStyle w:val="FontStyle26"/>
          <w:sz w:val="24"/>
          <w:szCs w:val="24"/>
          <w:lang w:val="uk-UA" w:eastAsia="uk-UA"/>
        </w:rPr>
        <w:t>практичній діяльності методи державного управління;</w:t>
      </w:r>
    </w:p>
    <w:p w:rsidR="00B4556D" w:rsidRPr="00B4556D" w:rsidRDefault="00B4556D" w:rsidP="00924121">
      <w:pPr>
        <w:pStyle w:val="Style9"/>
        <w:widowControl/>
        <w:numPr>
          <w:ilvl w:val="0"/>
          <w:numId w:val="10"/>
        </w:numPr>
        <w:tabs>
          <w:tab w:val="left" w:pos="6720"/>
        </w:tabs>
        <w:spacing w:line="240" w:lineRule="auto"/>
        <w:ind w:left="-65" w:firstLine="774"/>
        <w:jc w:val="both"/>
        <w:rPr>
          <w:rStyle w:val="FontStyle26"/>
          <w:rFonts w:ascii="Calibri" w:hAnsi="Calibri" w:cs="Calibri"/>
          <w:sz w:val="24"/>
          <w:szCs w:val="24"/>
          <w:lang w:val="uk-UA" w:eastAsia="uk-UA"/>
        </w:rPr>
      </w:pPr>
      <w:r w:rsidRPr="00924121">
        <w:rPr>
          <w:rStyle w:val="FontStyle26"/>
          <w:sz w:val="24"/>
          <w:szCs w:val="24"/>
          <w:lang w:val="uk-UA" w:eastAsia="uk-UA"/>
        </w:rPr>
        <w:t xml:space="preserve">готувати акти державного управління та приймати управлінські рішення, </w:t>
      </w:r>
      <w:r w:rsidRPr="00924121">
        <w:rPr>
          <w:rStyle w:val="FontStyle25"/>
          <w:sz w:val="24"/>
          <w:szCs w:val="24"/>
          <w:lang w:val="uk-UA" w:eastAsia="uk-UA"/>
        </w:rPr>
        <w:t>юрисдик</w:t>
      </w:r>
      <w:r w:rsidRPr="00924121">
        <w:rPr>
          <w:rStyle w:val="FontStyle26"/>
          <w:sz w:val="24"/>
          <w:szCs w:val="24"/>
          <w:lang w:val="uk-UA" w:eastAsia="uk-UA"/>
        </w:rPr>
        <w:t>ційні та інші акти;</w:t>
      </w:r>
      <w:r w:rsidRPr="00B4556D">
        <w:rPr>
          <w:rStyle w:val="FontStyle26"/>
          <w:rFonts w:ascii="Calibri" w:hAnsi="Calibri" w:cs="Calibri"/>
          <w:sz w:val="24"/>
          <w:szCs w:val="24"/>
          <w:lang w:val="uk-UA" w:eastAsia="uk-UA"/>
        </w:rPr>
        <w:tab/>
      </w:r>
    </w:p>
    <w:p w:rsidR="00B4556D" w:rsidRPr="00B4556D" w:rsidRDefault="00B4556D" w:rsidP="00924121">
      <w:pPr>
        <w:pStyle w:val="Style10"/>
        <w:widowControl/>
        <w:numPr>
          <w:ilvl w:val="0"/>
          <w:numId w:val="10"/>
        </w:numPr>
        <w:spacing w:line="240" w:lineRule="auto"/>
        <w:ind w:left="-65" w:firstLine="774"/>
        <w:rPr>
          <w:rStyle w:val="FontStyle26"/>
          <w:sz w:val="24"/>
          <w:szCs w:val="24"/>
          <w:lang w:val="uk-UA" w:eastAsia="uk-UA"/>
        </w:rPr>
      </w:pPr>
      <w:r w:rsidRPr="00B4556D">
        <w:rPr>
          <w:rStyle w:val="FontStyle26"/>
          <w:sz w:val="24"/>
          <w:szCs w:val="24"/>
          <w:lang w:val="uk-UA" w:eastAsia="uk-UA"/>
        </w:rPr>
        <w:t>здійснювати функції щодо забезпечення законності й державному управлінні, при розгляді оправ про адміністративні правопорушення.</w:t>
      </w:r>
    </w:p>
    <w:p w:rsidR="007318EC" w:rsidRPr="00B4556D" w:rsidRDefault="007318EC" w:rsidP="00B4556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B4556D">
        <w:rPr>
          <w:rFonts w:ascii="Times New Roman" w:hAnsi="Times New Roman" w:cs="Times New Roman"/>
          <w:b/>
          <w:bCs/>
        </w:rPr>
        <w:t>володіти:</w:t>
      </w:r>
    </w:p>
    <w:p w:rsidR="00B4556D" w:rsidRPr="00154D94" w:rsidRDefault="00B4556D" w:rsidP="00823F1B">
      <w:pPr>
        <w:numPr>
          <w:ilvl w:val="0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</w:rPr>
      </w:pPr>
      <w:r w:rsidRPr="00154D94">
        <w:rPr>
          <w:rFonts w:ascii="Times New Roman" w:hAnsi="Times New Roman" w:cs="Times New Roman"/>
        </w:rPr>
        <w:t xml:space="preserve">загальною термінологією </w:t>
      </w:r>
      <w:r>
        <w:rPr>
          <w:rFonts w:ascii="Times New Roman" w:hAnsi="Times New Roman" w:cs="Times New Roman"/>
        </w:rPr>
        <w:t xml:space="preserve">адміністративного </w:t>
      </w:r>
      <w:r w:rsidRPr="00154D94">
        <w:rPr>
          <w:rFonts w:ascii="Times New Roman" w:hAnsi="Times New Roman" w:cs="Times New Roman"/>
        </w:rPr>
        <w:t>права;</w:t>
      </w:r>
    </w:p>
    <w:p w:rsidR="00B4556D" w:rsidRPr="00154D94" w:rsidRDefault="00B4556D" w:rsidP="00823F1B">
      <w:pPr>
        <w:numPr>
          <w:ilvl w:val="0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</w:rPr>
      </w:pPr>
      <w:r w:rsidRPr="00154D94">
        <w:rPr>
          <w:rFonts w:ascii="Times New Roman" w:hAnsi="Times New Roman" w:cs="Times New Roman"/>
        </w:rPr>
        <w:t xml:space="preserve">вмінням аналізувати зміст </w:t>
      </w:r>
      <w:r>
        <w:rPr>
          <w:rFonts w:ascii="Times New Roman" w:hAnsi="Times New Roman" w:cs="Times New Roman"/>
        </w:rPr>
        <w:t>законодавчих актів у сфері адміністративно-правових відносин</w:t>
      </w:r>
      <w:r w:rsidRPr="00154D94">
        <w:rPr>
          <w:rFonts w:ascii="Times New Roman" w:hAnsi="Times New Roman" w:cs="Times New Roman"/>
        </w:rPr>
        <w:t>;</w:t>
      </w:r>
    </w:p>
    <w:p w:rsidR="00B4556D" w:rsidRPr="00154D94" w:rsidRDefault="00B4556D" w:rsidP="00823F1B">
      <w:pPr>
        <w:numPr>
          <w:ilvl w:val="0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</w:rPr>
      </w:pPr>
      <w:r w:rsidRPr="00154D94">
        <w:rPr>
          <w:rFonts w:ascii="Times New Roman" w:hAnsi="Times New Roman" w:cs="Times New Roman"/>
        </w:rPr>
        <w:t xml:space="preserve">навичками складання </w:t>
      </w:r>
      <w:r>
        <w:rPr>
          <w:rFonts w:ascii="Times New Roman" w:hAnsi="Times New Roman" w:cs="Times New Roman"/>
        </w:rPr>
        <w:t>процесуальних документів</w:t>
      </w:r>
      <w:r w:rsidRPr="00154D94">
        <w:rPr>
          <w:rFonts w:ascii="Times New Roman" w:hAnsi="Times New Roman" w:cs="Times New Roman"/>
        </w:rPr>
        <w:t>;</w:t>
      </w:r>
    </w:p>
    <w:p w:rsidR="00B4556D" w:rsidRDefault="00B4556D" w:rsidP="00823F1B">
      <w:pPr>
        <w:numPr>
          <w:ilvl w:val="0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</w:rPr>
      </w:pPr>
      <w:r w:rsidRPr="00154D94">
        <w:rPr>
          <w:rFonts w:ascii="Times New Roman" w:hAnsi="Times New Roman" w:cs="Times New Roman"/>
        </w:rPr>
        <w:t>правилами розв’язання спорів</w:t>
      </w:r>
      <w:r w:rsidR="00823F1B">
        <w:rPr>
          <w:rFonts w:ascii="Times New Roman" w:hAnsi="Times New Roman" w:cs="Times New Roman"/>
        </w:rPr>
        <w:t xml:space="preserve"> із органами влади</w:t>
      </w:r>
      <w:r w:rsidRPr="00154D94">
        <w:rPr>
          <w:rFonts w:ascii="Times New Roman" w:hAnsi="Times New Roman" w:cs="Times New Roman"/>
        </w:rPr>
        <w:t>;</w:t>
      </w:r>
    </w:p>
    <w:p w:rsidR="00823F1B" w:rsidRPr="00154D94" w:rsidRDefault="00823F1B" w:rsidP="00823F1B">
      <w:pPr>
        <w:numPr>
          <w:ilvl w:val="0"/>
          <w:numId w:val="12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вмінням захищати інтереси підприємства в органах влади.</w:t>
      </w:r>
    </w:p>
    <w:p w:rsidR="002D58CC" w:rsidRPr="00A3050A" w:rsidRDefault="002D58CC" w:rsidP="002D58CC">
      <w:pPr>
        <w:pStyle w:val="a3"/>
        <w:tabs>
          <w:tab w:val="left" w:pos="284"/>
          <w:tab w:val="left" w:pos="567"/>
        </w:tabs>
        <w:jc w:val="both"/>
        <w:rPr>
          <w:rFonts w:ascii="Times New Roman" w:hAnsi="Times New Roman" w:cs="Times New Roman"/>
        </w:rPr>
      </w:pPr>
    </w:p>
    <w:p w:rsidR="007318EC" w:rsidRPr="00A3050A" w:rsidRDefault="007318EC" w:rsidP="00823F1B">
      <w:pPr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50A">
        <w:rPr>
          <w:rFonts w:ascii="Times New Roman" w:hAnsi="Times New Roman" w:cs="Times New Roman"/>
          <w:b/>
          <w:bCs/>
          <w:sz w:val="28"/>
          <w:szCs w:val="28"/>
        </w:rPr>
        <w:t>Структура навчальної дисципліни</w:t>
      </w:r>
    </w:p>
    <w:tbl>
      <w:tblPr>
        <w:tblW w:w="489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1210"/>
        <w:gridCol w:w="1559"/>
        <w:gridCol w:w="1561"/>
        <w:gridCol w:w="1557"/>
        <w:gridCol w:w="992"/>
      </w:tblGrid>
      <w:tr w:rsidR="002D58CC" w:rsidRPr="00A30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pct"/>
            <w:vMerge w:val="restart"/>
          </w:tcPr>
          <w:p w:rsidR="002D58CC" w:rsidRPr="00A3050A" w:rsidRDefault="002D58CC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Назви змістових модулів і тем</w:t>
            </w:r>
          </w:p>
        </w:tc>
        <w:tc>
          <w:tcPr>
            <w:tcW w:w="3371" w:type="pct"/>
            <w:gridSpan w:val="5"/>
          </w:tcPr>
          <w:p w:rsidR="002D58CC" w:rsidRPr="00A3050A" w:rsidRDefault="002D58CC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pct"/>
            <w:vMerge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1" w:type="pct"/>
            <w:gridSpan w:val="5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денна форма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pct"/>
            <w:vMerge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Merge w:val="restart"/>
          </w:tcPr>
          <w:p w:rsidR="00A3050A" w:rsidRPr="00A3050A" w:rsidRDefault="00A3050A" w:rsidP="00BB6478">
            <w:pPr>
              <w:spacing w:line="228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 xml:space="preserve">усього </w:t>
            </w:r>
          </w:p>
        </w:tc>
        <w:tc>
          <w:tcPr>
            <w:tcW w:w="2778" w:type="pct"/>
            <w:gridSpan w:val="4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у тому числі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9" w:type="pct"/>
            <w:vMerge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Merge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65" w:type="pct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763" w:type="pct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A3050A">
              <w:rPr>
                <w:rFonts w:ascii="Times New Roman" w:hAnsi="Times New Roman" w:cs="Times New Roman"/>
                <w:spacing w:val="-8"/>
              </w:rPr>
              <w:t>сем</w:t>
            </w:r>
          </w:p>
        </w:tc>
        <w:tc>
          <w:tcPr>
            <w:tcW w:w="486" w:type="pct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с.р.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c>
          <w:tcPr>
            <w:tcW w:w="1629" w:type="pct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3" w:type="pct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" w:type="pct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pct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" w:type="pct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7</w:t>
            </w:r>
          </w:p>
        </w:tc>
      </w:tr>
      <w:tr w:rsidR="002D58CC" w:rsidRPr="00A30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</w:tcPr>
          <w:p w:rsidR="002D58CC" w:rsidRPr="00A3050A" w:rsidRDefault="002D58CC" w:rsidP="00BB6478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50A">
              <w:rPr>
                <w:rFonts w:ascii="Times New Roman" w:hAnsi="Times New Roman" w:cs="Times New Roman"/>
                <w:b/>
                <w:bCs/>
              </w:rPr>
              <w:t>Модуль 1</w:t>
            </w:r>
          </w:p>
        </w:tc>
      </w:tr>
      <w:tr w:rsidR="002D58CC" w:rsidRPr="00A305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6"/>
          </w:tcPr>
          <w:p w:rsidR="002D58CC" w:rsidRPr="00A3050A" w:rsidRDefault="002D58CC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  <w:b/>
                <w:bCs/>
              </w:rPr>
              <w:t>Змістовий модуль 1</w:t>
            </w:r>
            <w:r w:rsidRPr="00A3050A">
              <w:rPr>
                <w:rFonts w:ascii="Times New Roman" w:hAnsi="Times New Roman" w:cs="Times New Roman"/>
              </w:rPr>
              <w:t xml:space="preserve">. </w:t>
            </w:r>
            <w:r w:rsidRPr="00A3050A">
              <w:rPr>
                <w:rStyle w:val="FontStyle21"/>
                <w:sz w:val="24"/>
                <w:szCs w:val="24"/>
                <w:lang w:eastAsia="uk-UA"/>
              </w:rPr>
              <w:t xml:space="preserve">Державне управління і </w:t>
            </w:r>
            <w:r w:rsidRPr="00A3050A">
              <w:rPr>
                <w:rStyle w:val="FontStyle24"/>
                <w:i w:val="0"/>
                <w:iCs w:val="0"/>
                <w:sz w:val="24"/>
                <w:szCs w:val="24"/>
                <w:lang w:eastAsia="uk-UA"/>
              </w:rPr>
              <w:t>адміністративне право</w:t>
            </w:r>
            <w:r w:rsidRPr="00A3050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c>
          <w:tcPr>
            <w:tcW w:w="1629" w:type="pct"/>
          </w:tcPr>
          <w:p w:rsidR="00A3050A" w:rsidRPr="00A3050A" w:rsidRDefault="00A3050A" w:rsidP="002D58CC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 xml:space="preserve">Тема 1. </w:t>
            </w:r>
            <w:r w:rsidRPr="00A3050A">
              <w:rPr>
                <w:rStyle w:val="FontStyle21"/>
                <w:b w:val="0"/>
                <w:bCs w:val="0"/>
                <w:sz w:val="24"/>
                <w:szCs w:val="24"/>
                <w:lang w:eastAsia="uk-UA"/>
              </w:rPr>
              <w:t>Державне управління і виконавча влада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629" w:type="pct"/>
          </w:tcPr>
          <w:p w:rsidR="00A3050A" w:rsidRPr="00A3050A" w:rsidRDefault="00A3050A" w:rsidP="00BB64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Тема 2. Адміністративно-правові відносини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629" w:type="pct"/>
          </w:tcPr>
          <w:p w:rsidR="00A3050A" w:rsidRPr="00A3050A" w:rsidRDefault="00A3050A" w:rsidP="00963F4E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Тема 3. Громадяни і юридичні особи як суб’єкти адміністративного права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29" w:type="pct"/>
          </w:tcPr>
          <w:p w:rsidR="00A3050A" w:rsidRPr="00A3050A" w:rsidRDefault="00A3050A" w:rsidP="00BB64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Тема 4.Органи влади як суб’єкти адміністративного права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629" w:type="pct"/>
          </w:tcPr>
          <w:p w:rsidR="00A3050A" w:rsidRPr="00A3050A" w:rsidRDefault="00A3050A" w:rsidP="00BB64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Тема 5. Форми і методи державного управління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29" w:type="pct"/>
          </w:tcPr>
          <w:p w:rsidR="00A3050A" w:rsidRPr="00A3050A" w:rsidRDefault="00A3050A" w:rsidP="00BB6478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Змістовий модульний контроль 1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c>
          <w:tcPr>
            <w:tcW w:w="1629" w:type="pct"/>
          </w:tcPr>
          <w:p w:rsidR="00A3050A" w:rsidRPr="00A3050A" w:rsidRDefault="00A3050A" w:rsidP="00BB647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Разом за змістовим модулем 1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20</w:t>
            </w:r>
          </w:p>
        </w:tc>
      </w:tr>
      <w:tr w:rsidR="002D58CC" w:rsidRPr="00A3050A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5000" w:type="pct"/>
            <w:gridSpan w:val="6"/>
            <w:vAlign w:val="center"/>
          </w:tcPr>
          <w:p w:rsidR="002D58CC" w:rsidRPr="00A3050A" w:rsidRDefault="002D58CC" w:rsidP="00BB6478">
            <w:pPr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3050A">
              <w:rPr>
                <w:rFonts w:ascii="Times New Roman" w:hAnsi="Times New Roman" w:cs="Times New Roman"/>
                <w:b/>
                <w:bCs/>
              </w:rPr>
              <w:t>Змістовий модуль 2. Ад</w:t>
            </w:r>
            <w:r w:rsidRPr="00A3050A">
              <w:rPr>
                <w:rStyle w:val="FontStyle21"/>
                <w:sz w:val="24"/>
                <w:szCs w:val="24"/>
                <w:lang w:eastAsia="uk-UA"/>
              </w:rPr>
              <w:t>міністративний процес і адміністративна відповідальність</w:t>
            </w:r>
            <w:r w:rsidRPr="00A3050A">
              <w:rPr>
                <w:rStyle w:val="FontStyle21"/>
                <w:lang w:eastAsia="uk-UA"/>
              </w:rPr>
              <w:t xml:space="preserve"> 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c>
          <w:tcPr>
            <w:tcW w:w="1629" w:type="pct"/>
            <w:vAlign w:val="center"/>
          </w:tcPr>
          <w:p w:rsidR="00A3050A" w:rsidRPr="00A3050A" w:rsidRDefault="00A3050A" w:rsidP="00BB647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Тема 6. Адміністративна відповідальність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c>
          <w:tcPr>
            <w:tcW w:w="1629" w:type="pct"/>
            <w:vAlign w:val="center"/>
          </w:tcPr>
          <w:p w:rsidR="00A3050A" w:rsidRPr="00A3050A" w:rsidRDefault="00A3050A" w:rsidP="00BB647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 xml:space="preserve">Тема 7. </w:t>
            </w:r>
            <w:r w:rsidRPr="00A3050A">
              <w:rPr>
                <w:rStyle w:val="FontStyle17"/>
                <w:b w:val="0"/>
                <w:bCs w:val="0"/>
                <w:sz w:val="24"/>
                <w:szCs w:val="24"/>
                <w:lang w:eastAsia="uk-UA"/>
              </w:rPr>
              <w:t>Адміністративно-процесуальна діяльність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c>
          <w:tcPr>
            <w:tcW w:w="1629" w:type="pct"/>
            <w:vAlign w:val="center"/>
          </w:tcPr>
          <w:p w:rsidR="00A3050A" w:rsidRPr="00A3050A" w:rsidRDefault="00A3050A" w:rsidP="00BB647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lastRenderedPageBreak/>
              <w:t>Тема 8. Провадження у справах про адміністративні правопорушення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c>
          <w:tcPr>
            <w:tcW w:w="1629" w:type="pct"/>
            <w:vAlign w:val="center"/>
          </w:tcPr>
          <w:p w:rsidR="00A3050A" w:rsidRPr="00A3050A" w:rsidRDefault="00A3050A" w:rsidP="00BB647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Тема 9. Державний нагляд за дотриманням законів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c>
          <w:tcPr>
            <w:tcW w:w="1629" w:type="pct"/>
            <w:vAlign w:val="center"/>
          </w:tcPr>
          <w:p w:rsidR="00A3050A" w:rsidRPr="00A3050A" w:rsidRDefault="00A3050A" w:rsidP="00BB647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Тема 10. Державне управління у сфері фармації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c>
          <w:tcPr>
            <w:tcW w:w="1629" w:type="pct"/>
            <w:vAlign w:val="center"/>
          </w:tcPr>
          <w:p w:rsidR="00A3050A" w:rsidRPr="00A3050A" w:rsidRDefault="00A3050A" w:rsidP="00BB647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Змістовий модульний контроль 2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-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29" w:type="pct"/>
            <w:vAlign w:val="center"/>
          </w:tcPr>
          <w:p w:rsidR="00A3050A" w:rsidRPr="00A3050A" w:rsidRDefault="00A3050A" w:rsidP="00BB6478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Разом за змістовим модулем 2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20</w:t>
            </w:r>
          </w:p>
        </w:tc>
      </w:tr>
      <w:tr w:rsidR="00A3050A" w:rsidRPr="00A3050A">
        <w:tblPrEx>
          <w:tblCellMar>
            <w:top w:w="0" w:type="dxa"/>
            <w:bottom w:w="0" w:type="dxa"/>
          </w:tblCellMar>
        </w:tblPrEx>
        <w:tc>
          <w:tcPr>
            <w:tcW w:w="1629" w:type="pct"/>
          </w:tcPr>
          <w:p w:rsidR="00A3050A" w:rsidRPr="00A3050A" w:rsidRDefault="00A3050A" w:rsidP="00BB6478">
            <w:pPr>
              <w:pStyle w:val="4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50A">
              <w:rPr>
                <w:rFonts w:ascii="Times New Roman" w:hAnsi="Times New Roman" w:cs="Times New Roman"/>
                <w:sz w:val="24"/>
                <w:szCs w:val="24"/>
              </w:rPr>
              <w:t>Усього годин:</w:t>
            </w:r>
          </w:p>
        </w:tc>
        <w:tc>
          <w:tcPr>
            <w:tcW w:w="59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4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5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3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" w:type="pct"/>
            <w:vAlign w:val="center"/>
          </w:tcPr>
          <w:p w:rsidR="00A3050A" w:rsidRPr="00A3050A" w:rsidRDefault="00A3050A" w:rsidP="00BB6478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A3050A">
              <w:rPr>
                <w:rFonts w:ascii="Times New Roman" w:hAnsi="Times New Roman" w:cs="Times New Roman"/>
              </w:rPr>
              <w:t>40</w:t>
            </w:r>
          </w:p>
        </w:tc>
      </w:tr>
    </w:tbl>
    <w:p w:rsidR="002D58CC" w:rsidRPr="00A3050A" w:rsidRDefault="002D58CC" w:rsidP="002D58CC">
      <w:pPr>
        <w:pStyle w:val="1"/>
        <w:ind w:left="360"/>
        <w:rPr>
          <w:rFonts w:ascii="Times New Roman" w:hAnsi="Times New Roman" w:cs="Times New Roman"/>
        </w:rPr>
      </w:pPr>
    </w:p>
    <w:p w:rsidR="007318EC" w:rsidRPr="00924121" w:rsidRDefault="007318EC" w:rsidP="00823F1B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924121">
        <w:rPr>
          <w:rFonts w:ascii="Times New Roman" w:hAnsi="Times New Roman" w:cs="Times New Roman"/>
          <w:b/>
          <w:bCs/>
        </w:rPr>
        <w:t>Зміст програм</w:t>
      </w:r>
      <w:r w:rsidR="004A5271" w:rsidRPr="00924121">
        <w:rPr>
          <w:rFonts w:ascii="Times New Roman" w:hAnsi="Times New Roman" w:cs="Times New Roman"/>
          <w:b/>
          <w:bCs/>
        </w:rPr>
        <w:t>и</w:t>
      </w:r>
      <w:r w:rsidRPr="00924121">
        <w:rPr>
          <w:rFonts w:ascii="Times New Roman" w:hAnsi="Times New Roman" w:cs="Times New Roman"/>
          <w:b/>
          <w:bCs/>
        </w:rPr>
        <w:t xml:space="preserve"> навчальної дисципліни</w:t>
      </w:r>
    </w:p>
    <w:p w:rsidR="002D58CC" w:rsidRPr="00A3050A" w:rsidRDefault="002D58CC" w:rsidP="002D58CC">
      <w:pPr>
        <w:pStyle w:val="Style8"/>
        <w:widowControl/>
        <w:tabs>
          <w:tab w:val="left" w:pos="0"/>
        </w:tabs>
        <w:spacing w:line="240" w:lineRule="auto"/>
        <w:ind w:firstLine="567"/>
        <w:jc w:val="center"/>
        <w:rPr>
          <w:rStyle w:val="FontStyle24"/>
          <w:i w:val="0"/>
          <w:iCs w:val="0"/>
          <w:sz w:val="24"/>
          <w:szCs w:val="24"/>
          <w:lang w:val="uk-UA" w:eastAsia="uk-UA"/>
        </w:rPr>
      </w:pPr>
      <w:r w:rsidRPr="00A3050A">
        <w:rPr>
          <w:rStyle w:val="FontStyle21"/>
          <w:sz w:val="24"/>
          <w:szCs w:val="24"/>
          <w:lang w:val="uk-UA" w:eastAsia="uk-UA"/>
        </w:rPr>
        <w:t xml:space="preserve">Змістовий модуль 1. Державне управління і </w:t>
      </w:r>
      <w:r w:rsidRPr="00A3050A">
        <w:rPr>
          <w:rStyle w:val="FontStyle24"/>
          <w:i w:val="0"/>
          <w:iCs w:val="0"/>
          <w:sz w:val="24"/>
          <w:szCs w:val="24"/>
          <w:lang w:val="uk-UA" w:eastAsia="uk-UA"/>
        </w:rPr>
        <w:t>адміністративне право</w:t>
      </w:r>
    </w:p>
    <w:p w:rsidR="002D58CC" w:rsidRPr="00A3050A" w:rsidRDefault="002D58CC" w:rsidP="002D58CC">
      <w:pPr>
        <w:pStyle w:val="Style8"/>
        <w:widowControl/>
        <w:tabs>
          <w:tab w:val="left" w:pos="0"/>
        </w:tabs>
        <w:spacing w:line="240" w:lineRule="auto"/>
        <w:ind w:left="567" w:firstLine="0"/>
        <w:jc w:val="center"/>
        <w:rPr>
          <w:rStyle w:val="FontStyle21"/>
          <w:sz w:val="24"/>
          <w:szCs w:val="24"/>
          <w:lang w:val="uk-UA" w:eastAsia="uk-UA"/>
        </w:rPr>
      </w:pPr>
      <w:r w:rsidRPr="00A3050A">
        <w:rPr>
          <w:rStyle w:val="FontStyle21"/>
          <w:sz w:val="24"/>
          <w:szCs w:val="24"/>
          <w:lang w:val="uk-UA" w:eastAsia="uk-UA"/>
        </w:rPr>
        <w:t>Тема 1 Державне управління і виконавча</w:t>
      </w:r>
    </w:p>
    <w:p w:rsidR="002D58CC" w:rsidRPr="00A3050A" w:rsidRDefault="002D58CC" w:rsidP="002D58CC">
      <w:pPr>
        <w:pStyle w:val="Style10"/>
        <w:widowControl/>
        <w:spacing w:line="240" w:lineRule="auto"/>
        <w:ind w:right="-1" w:firstLine="567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16"/>
          <w:b w:val="0"/>
          <w:bCs w:val="0"/>
          <w:sz w:val="24"/>
          <w:szCs w:val="24"/>
          <w:lang w:val="uk-UA" w:eastAsia="uk-UA"/>
        </w:rPr>
        <w:t xml:space="preserve">Управління як соціальна явище.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Соціальне управління. Ознаки соціального </w:t>
      </w:r>
      <w:r w:rsidRPr="00A3050A">
        <w:rPr>
          <w:rStyle w:val="FontStyle16"/>
          <w:b w:val="0"/>
          <w:bCs w:val="0"/>
          <w:sz w:val="24"/>
          <w:szCs w:val="24"/>
          <w:lang w:val="uk-UA" w:eastAsia="uk-UA"/>
        </w:rPr>
        <w:t xml:space="preserve">управління. Біологічне управління.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Державне управління та його характерні риси.</w:t>
      </w:r>
    </w:p>
    <w:p w:rsidR="002D58CC" w:rsidRPr="00A3050A" w:rsidRDefault="002D58CC" w:rsidP="002D58CC">
      <w:pPr>
        <w:pStyle w:val="Style10"/>
        <w:widowControl/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A3050A">
        <w:rPr>
          <w:rStyle w:val="FontStyle26"/>
          <w:sz w:val="24"/>
          <w:szCs w:val="24"/>
          <w:lang w:val="uk-UA" w:eastAsia="uk-UA"/>
        </w:rPr>
        <w:t xml:space="preserve">Принципи державного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управління. Співвідношення виконавчої влади, державного управління </w:t>
      </w:r>
      <w:r w:rsidRPr="00A3050A">
        <w:rPr>
          <w:rStyle w:val="FontStyle26"/>
          <w:sz w:val="24"/>
          <w:szCs w:val="24"/>
          <w:lang w:val="uk-UA" w:eastAsia="uk-UA"/>
        </w:rPr>
        <w:t xml:space="preserve">та адміністративного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права. Адміністративне законодавство. Державне управління в умовах </w:t>
      </w:r>
      <w:r w:rsidRPr="00A3050A">
        <w:rPr>
          <w:rStyle w:val="FontStyle26"/>
          <w:sz w:val="24"/>
          <w:szCs w:val="24"/>
          <w:lang w:val="uk-UA" w:eastAsia="uk-UA"/>
        </w:rPr>
        <w:t xml:space="preserve">проведення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а Україні адміністративної реформи.</w:t>
      </w:r>
    </w:p>
    <w:p w:rsidR="002D58CC" w:rsidRPr="00A3050A" w:rsidRDefault="002D58CC" w:rsidP="002D58CC">
      <w:pPr>
        <w:pStyle w:val="Style12"/>
        <w:widowControl/>
        <w:ind w:firstLine="567"/>
        <w:jc w:val="both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Адміністративне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право як галузь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права. Предмет адміністративного права. Метод адміністративного права. Особливості адміністративно-правового регулювання управлінських відносин.</w:t>
      </w:r>
    </w:p>
    <w:p w:rsidR="002D58CC" w:rsidRPr="00A3050A" w:rsidRDefault="002D58CC" w:rsidP="002D58CC">
      <w:pPr>
        <w:pStyle w:val="Style13"/>
        <w:widowControl/>
        <w:spacing w:line="240" w:lineRule="auto"/>
        <w:ind w:firstLine="567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Суб'єкт управління. Об'єкт управління. Адміністративне нормотворення. Адміністративне розпорядництво. Адміністративні засоби правоохоронного характеру.</w:t>
      </w:r>
    </w:p>
    <w:p w:rsidR="002D58CC" w:rsidRPr="00A3050A" w:rsidRDefault="002D58CC" w:rsidP="002D58CC">
      <w:pPr>
        <w:pStyle w:val="Style13"/>
        <w:widowControl/>
        <w:spacing w:line="240" w:lineRule="auto"/>
        <w:ind w:firstLine="567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Система адміністративного права. Загальна частина адміністративного права. Особлива частина адміністративного права. Адміністративне право та інші галузі права Наука адміністративного права.</w:t>
      </w:r>
    </w:p>
    <w:p w:rsidR="002D58CC" w:rsidRPr="00A3050A" w:rsidRDefault="002D58CC" w:rsidP="002D58CC">
      <w:pPr>
        <w:pStyle w:val="Style8"/>
        <w:widowControl/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2D58CC" w:rsidRPr="00A3050A" w:rsidRDefault="002D58CC" w:rsidP="002D58CC">
      <w:pPr>
        <w:pStyle w:val="Style8"/>
        <w:widowControl/>
        <w:spacing w:line="240" w:lineRule="auto"/>
        <w:ind w:firstLine="0"/>
        <w:jc w:val="center"/>
        <w:rPr>
          <w:rStyle w:val="FontStyle21"/>
          <w:sz w:val="24"/>
          <w:szCs w:val="24"/>
          <w:lang w:val="uk-UA" w:eastAsia="uk-UA"/>
        </w:rPr>
      </w:pPr>
      <w:r w:rsidRPr="00A3050A">
        <w:rPr>
          <w:rStyle w:val="FontStyle21"/>
          <w:sz w:val="24"/>
          <w:szCs w:val="24"/>
          <w:lang w:val="uk-UA" w:eastAsia="uk-UA"/>
        </w:rPr>
        <w:t>Тема 2</w:t>
      </w:r>
      <w:r w:rsidRPr="00A3050A">
        <w:rPr>
          <w:rStyle w:val="FontStyle21"/>
          <w:sz w:val="24"/>
          <w:szCs w:val="24"/>
          <w:lang w:eastAsia="uk-UA"/>
        </w:rPr>
        <w:t xml:space="preserve">. </w:t>
      </w:r>
      <w:r w:rsidRPr="00A3050A">
        <w:rPr>
          <w:rStyle w:val="FontStyle21"/>
          <w:sz w:val="24"/>
          <w:szCs w:val="24"/>
          <w:lang w:val="uk-UA" w:eastAsia="uk-UA"/>
        </w:rPr>
        <w:t>Адміністративно-правові відносини</w:t>
      </w:r>
    </w:p>
    <w:p w:rsidR="002D58CC" w:rsidRPr="00A3050A" w:rsidRDefault="002D58CC" w:rsidP="002D58CC">
      <w:pPr>
        <w:pStyle w:val="Style6"/>
        <w:widowControl/>
        <w:spacing w:line="240" w:lineRule="auto"/>
        <w:ind w:firstLine="709"/>
        <w:jc w:val="both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Поняття,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види та особливості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адміністративно-правових норм. Дія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>адміністративно-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правових норм.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>Структура а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дміністративно-правових норм.</w:t>
      </w:r>
    </w:p>
    <w:p w:rsidR="002D58CC" w:rsidRPr="00A3050A" w:rsidRDefault="002D58CC" w:rsidP="002D58CC">
      <w:pPr>
        <w:pStyle w:val="Style6"/>
        <w:widowControl/>
        <w:spacing w:line="240" w:lineRule="auto"/>
        <w:ind w:firstLine="709"/>
        <w:jc w:val="both"/>
        <w:rPr>
          <w:rStyle w:val="FontStyle22"/>
          <w:i w:val="0"/>
          <w:iCs w:val="0"/>
          <w:sz w:val="24"/>
          <w:szCs w:val="24"/>
          <w:lang w:val="uk-UA" w:eastAsia="uk-UA"/>
        </w:rPr>
      </w:pP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Джерела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адміністративного права.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Конституція України – основне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джерело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адміністративного права.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Кодекс України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про адміністративні правопорушення –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>особливе джерело а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дміністративн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>ого права.</w:t>
      </w:r>
    </w:p>
    <w:p w:rsidR="002D58CC" w:rsidRPr="00A3050A" w:rsidRDefault="002D58CC" w:rsidP="002D58CC">
      <w:pPr>
        <w:pStyle w:val="Style3"/>
        <w:widowControl/>
        <w:spacing w:line="240" w:lineRule="auto"/>
        <w:ind w:firstLine="709"/>
        <w:jc w:val="both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Систематизація адміністративного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права. Кодифікація. Інкорпорація</w:t>
      </w:r>
    </w:p>
    <w:p w:rsidR="002D58CC" w:rsidRPr="00A3050A" w:rsidRDefault="002D58CC" w:rsidP="002D58CC">
      <w:pPr>
        <w:pStyle w:val="Style5"/>
        <w:widowControl/>
        <w:spacing w:line="240" w:lineRule="auto"/>
        <w:ind w:firstLine="709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>Поняття адмі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н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>і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стратив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но-правових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відносин. Ознаки адміністративно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-правових відносин. Види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адміністративно-правових відносин. Суб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'єкти адміністративно-правових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відносин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.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Адміністративна правоздатність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та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дієздатність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>суб'єктів. Об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'єкти адміністративно-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правових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відносин. Зміст адміністративних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правовідносин. Юридичні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факти.</w:t>
      </w:r>
    </w:p>
    <w:p w:rsidR="002D58CC" w:rsidRPr="00A3050A" w:rsidRDefault="002D58CC" w:rsidP="002D58CC">
      <w:pPr>
        <w:pStyle w:val="Style5"/>
        <w:widowControl/>
        <w:spacing w:line="240" w:lineRule="auto"/>
        <w:ind w:firstLine="709"/>
        <w:rPr>
          <w:rStyle w:val="FontStyle21"/>
          <w:b w:val="0"/>
          <w:bCs w:val="0"/>
          <w:sz w:val="24"/>
          <w:szCs w:val="24"/>
          <w:lang w:val="uk-UA" w:eastAsia="uk-UA"/>
        </w:rPr>
      </w:pPr>
    </w:p>
    <w:p w:rsidR="002D58CC" w:rsidRPr="00A3050A" w:rsidRDefault="002D58CC" w:rsidP="002D58CC">
      <w:pPr>
        <w:pStyle w:val="Style8"/>
        <w:widowControl/>
        <w:spacing w:line="240" w:lineRule="auto"/>
        <w:ind w:firstLine="0"/>
        <w:jc w:val="center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2"/>
          <w:b/>
          <w:bCs/>
          <w:i w:val="0"/>
          <w:iCs w:val="0"/>
          <w:sz w:val="24"/>
          <w:szCs w:val="24"/>
          <w:lang w:val="uk-UA" w:eastAsia="uk-UA"/>
        </w:rPr>
        <w:t>Тема 3</w:t>
      </w:r>
      <w:r w:rsidRPr="00A3050A">
        <w:rPr>
          <w:rStyle w:val="FontStyle18"/>
          <w:spacing w:val="20"/>
          <w:sz w:val="24"/>
          <w:szCs w:val="24"/>
          <w:lang w:val="uk-UA" w:eastAsia="uk-UA"/>
        </w:rPr>
        <w:t xml:space="preserve">. </w:t>
      </w:r>
      <w:r w:rsidRPr="00A3050A">
        <w:rPr>
          <w:rStyle w:val="FontStyle18"/>
          <w:sz w:val="24"/>
          <w:szCs w:val="24"/>
          <w:lang w:val="uk-UA" w:eastAsia="uk-UA"/>
        </w:rPr>
        <w:t>Г</w:t>
      </w:r>
      <w:r w:rsidRPr="00A3050A">
        <w:rPr>
          <w:rStyle w:val="FontStyle22"/>
          <w:b/>
          <w:bCs/>
          <w:i w:val="0"/>
          <w:iCs w:val="0"/>
          <w:sz w:val="24"/>
          <w:szCs w:val="24"/>
          <w:lang w:val="uk-UA" w:eastAsia="uk-UA"/>
        </w:rPr>
        <w:t>ромадяни як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 </w:t>
      </w:r>
      <w:r w:rsidRPr="00A3050A">
        <w:rPr>
          <w:rStyle w:val="FontStyle21"/>
          <w:sz w:val="24"/>
          <w:szCs w:val="24"/>
          <w:lang w:val="uk-UA" w:eastAsia="uk-UA"/>
        </w:rPr>
        <w:t>суб'єкти адміністративного права</w:t>
      </w:r>
    </w:p>
    <w:p w:rsidR="002D58CC" w:rsidRPr="00A3050A" w:rsidRDefault="002D58CC" w:rsidP="002D58CC">
      <w:pPr>
        <w:pStyle w:val="Style4"/>
        <w:widowControl/>
        <w:tabs>
          <w:tab w:val="left" w:leader="dot" w:pos="4930"/>
        </w:tabs>
        <w:spacing w:line="240" w:lineRule="auto"/>
        <w:ind w:firstLine="709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Громадяни – найбільша група суб’єктів адміністративних відносин. Основи адміністративно-правового статусу громадян України. Комплекс прав та обов’язків. Гарантії реалізації прав та обов’язків. Адміністративна правоздатність громадян. Адміністративна дієздатність громадян. Права та обов’язки громадян у сфері виконавчої влади. Звернення громадян: пропозиція, зауваження, заява, скарга. Адміністративно-правовий статус громадян та осіб без громадянства.</w:t>
      </w:r>
    </w:p>
    <w:p w:rsidR="002D58CC" w:rsidRPr="00A3050A" w:rsidRDefault="002D58CC" w:rsidP="002D58CC">
      <w:pPr>
        <w:pStyle w:val="Style5"/>
        <w:widowControl/>
        <w:spacing w:line="240" w:lineRule="auto"/>
        <w:ind w:firstLine="709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Правовий статус юридичних осіб в адміністративному праві. Юридичні особи публічного права. Державна реєстрація юридичних осіб. Поняття об'єднань громадян. Види об'єднань громадян. Політична партія. Громадська організація. Класифікація об'єднань громадян. Характерні ознаки об'єднань громадян. Адміністративно-правовий статус об'єднань громадян. Вимоги до статуту (положення) об'єднань громадян. Легалізація та правосуб</w:t>
      </w:r>
      <w:r w:rsidRPr="00A3050A">
        <w:rPr>
          <w:rStyle w:val="FontStyle29"/>
          <w:b w:val="0"/>
          <w:bCs w:val="0"/>
          <w:sz w:val="24"/>
          <w:szCs w:val="24"/>
          <w:lang w:val="uk-UA" w:eastAsia="uk-UA"/>
        </w:rPr>
        <w:t xml:space="preserve">'єктність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об'єднань громадян. Відповідальність об'єднань громадян за правопорушення.</w:t>
      </w:r>
    </w:p>
    <w:p w:rsidR="002D58CC" w:rsidRPr="00A3050A" w:rsidRDefault="002D58CC" w:rsidP="002D58CC">
      <w:pPr>
        <w:pStyle w:val="Style4"/>
        <w:widowControl/>
        <w:spacing w:line="240" w:lineRule="auto"/>
        <w:ind w:firstLine="0"/>
        <w:jc w:val="center"/>
        <w:rPr>
          <w:rStyle w:val="FontStyle21"/>
          <w:sz w:val="24"/>
          <w:szCs w:val="24"/>
          <w:lang w:val="uk-UA" w:eastAsia="uk-UA"/>
        </w:rPr>
      </w:pPr>
      <w:r w:rsidRPr="00A3050A">
        <w:rPr>
          <w:rStyle w:val="FontStyle21"/>
          <w:sz w:val="24"/>
          <w:szCs w:val="24"/>
          <w:lang w:val="uk-UA" w:eastAsia="uk-UA"/>
        </w:rPr>
        <w:t>Тема 4. Органи виконавчої влади як суб'єкти адміністративного права</w:t>
      </w:r>
    </w:p>
    <w:p w:rsidR="002D58CC" w:rsidRPr="00A3050A" w:rsidRDefault="002D58CC" w:rsidP="002D58CC">
      <w:pPr>
        <w:pStyle w:val="Style13"/>
        <w:widowControl/>
        <w:spacing w:line="240" w:lineRule="auto"/>
        <w:ind w:firstLine="709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lastRenderedPageBreak/>
        <w:t>Поняття органів виконавчої влади. Ознаки органів виконавчої влади. Правове становище. Класифікація органів виконавчої влади. Система органів виконавчої влади. Особливість побудови та функціонування органів виконавчої влади (розпорядництво, підпорядкованість, підконтрольність, підзвітність, координація).</w:t>
      </w:r>
    </w:p>
    <w:p w:rsidR="002D58CC" w:rsidRPr="00A3050A" w:rsidRDefault="002D58CC" w:rsidP="002D58CC">
      <w:pPr>
        <w:pStyle w:val="Style13"/>
        <w:widowControl/>
        <w:spacing w:line="240" w:lineRule="auto"/>
        <w:ind w:firstLine="709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Правове становище Кабінету Міністрів України. Центральні органи виконавчої влади (міністерство, державний комітет (державна служба), центральний орган виконавчої влади зі спеціальним статусом). Урядові органи державного </w:t>
      </w:r>
      <w:r w:rsidRPr="00A3050A">
        <w:rPr>
          <w:rStyle w:val="FontStyle28"/>
          <w:b w:val="0"/>
          <w:bCs w:val="0"/>
          <w:sz w:val="24"/>
          <w:szCs w:val="24"/>
          <w:lang w:val="uk-UA" w:eastAsia="uk-UA"/>
        </w:rPr>
        <w:t xml:space="preserve">управління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(департаменти, інспекції, служби). Органи виконавчої влади Автономної республіки Крим. Місцеві державні адмі</w:t>
      </w:r>
      <w:r w:rsidRPr="00A3050A">
        <w:rPr>
          <w:rStyle w:val="FontStyle28"/>
          <w:b w:val="0"/>
          <w:bCs w:val="0"/>
          <w:sz w:val="24"/>
          <w:szCs w:val="24"/>
          <w:lang w:val="uk-UA" w:eastAsia="uk-UA"/>
        </w:rPr>
        <w:t xml:space="preserve">ністрації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(обласні державні адміністрації, міські державні адміністрації міст Києва та Севастополя, районні державні адміністрації).</w:t>
      </w:r>
    </w:p>
    <w:p w:rsidR="002D58CC" w:rsidRPr="00A3050A" w:rsidRDefault="002D58CC" w:rsidP="002D58CC">
      <w:pPr>
        <w:pStyle w:val="Style5"/>
        <w:widowControl/>
        <w:spacing w:line="240" w:lineRule="auto"/>
        <w:ind w:firstLine="709"/>
        <w:rPr>
          <w:rStyle w:val="FontStyle22"/>
          <w:i w:val="0"/>
          <w:iCs w:val="0"/>
          <w:sz w:val="24"/>
          <w:szCs w:val="24"/>
          <w:lang w:val="uk-UA" w:eastAsia="uk-UA"/>
        </w:rPr>
      </w:pP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Поняття державної служби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в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Україні. Основні принципи державної служби. Етика поведінки державного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службовця.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Правове регулювання державної служби. Основні завдання та функції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>Головного</w:t>
      </w:r>
      <w:r w:rsidRPr="00A3050A">
        <w:rPr>
          <w:rStyle w:val="FontStyle21"/>
          <w:b w:val="0"/>
          <w:bCs w:val="0"/>
          <w:sz w:val="24"/>
          <w:szCs w:val="24"/>
          <w:lang w:val="uk-UA"/>
        </w:rPr>
        <w:t xml:space="preserve">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управління державної служби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>України.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ab/>
      </w:r>
    </w:p>
    <w:p w:rsidR="002D58CC" w:rsidRPr="00A3050A" w:rsidRDefault="002D58CC" w:rsidP="002D58CC">
      <w:pPr>
        <w:pStyle w:val="Style5"/>
        <w:widowControl/>
        <w:spacing w:line="240" w:lineRule="auto"/>
        <w:ind w:firstLine="709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Поняття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посади та, посадової особи.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Види державних службовців: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допоміжний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(технічний) персонал,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спеціалісти, посадові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особи та інші. Обов'язки державних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службовців.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Проходження державної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служби. Категорії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посад державних службовців. Ранги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державних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службовців. Відставка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державних службовців.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Особливості припинення державної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служби.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Відповідальність державних службовців.</w:t>
      </w:r>
    </w:p>
    <w:p w:rsidR="002D58CC" w:rsidRPr="00A3050A" w:rsidRDefault="002D58CC" w:rsidP="002D58CC">
      <w:pPr>
        <w:pStyle w:val="Style5"/>
        <w:widowControl/>
        <w:spacing w:line="240" w:lineRule="auto"/>
        <w:ind w:firstLine="709"/>
        <w:rPr>
          <w:rStyle w:val="FontStyle21"/>
          <w:b w:val="0"/>
          <w:bCs w:val="0"/>
          <w:sz w:val="24"/>
          <w:szCs w:val="24"/>
          <w:lang w:val="uk-UA" w:eastAsia="uk-UA"/>
        </w:rPr>
      </w:pPr>
    </w:p>
    <w:p w:rsidR="002D58CC" w:rsidRPr="00A3050A" w:rsidRDefault="002D58CC" w:rsidP="002D58CC">
      <w:pPr>
        <w:pStyle w:val="Style4"/>
        <w:widowControl/>
        <w:spacing w:line="240" w:lineRule="auto"/>
        <w:ind w:firstLine="0"/>
        <w:jc w:val="center"/>
        <w:rPr>
          <w:rStyle w:val="FontStyle21"/>
          <w:sz w:val="24"/>
          <w:szCs w:val="24"/>
          <w:lang w:val="uk-UA" w:eastAsia="uk-UA"/>
        </w:rPr>
      </w:pPr>
      <w:r w:rsidRPr="00A3050A">
        <w:rPr>
          <w:rStyle w:val="FontStyle21"/>
          <w:sz w:val="24"/>
          <w:szCs w:val="24"/>
          <w:lang w:val="uk-UA" w:eastAsia="uk-UA"/>
        </w:rPr>
        <w:t xml:space="preserve">Тема 5. </w:t>
      </w:r>
      <w:r w:rsidRPr="00A3050A">
        <w:rPr>
          <w:rStyle w:val="FontStyle16"/>
          <w:sz w:val="24"/>
          <w:szCs w:val="24"/>
          <w:lang w:val="uk-UA" w:eastAsia="uk-UA"/>
        </w:rPr>
        <w:t xml:space="preserve">Форми і методи </w:t>
      </w:r>
      <w:r w:rsidRPr="00A3050A">
        <w:rPr>
          <w:rStyle w:val="FontStyle21"/>
          <w:sz w:val="24"/>
          <w:szCs w:val="24"/>
          <w:lang w:val="uk-UA" w:eastAsia="uk-UA"/>
        </w:rPr>
        <w:t>державного управління</w:t>
      </w:r>
    </w:p>
    <w:p w:rsidR="002D58CC" w:rsidRPr="00A3050A" w:rsidRDefault="002D58CC" w:rsidP="002D58CC">
      <w:pPr>
        <w:pStyle w:val="Style5"/>
        <w:widowControl/>
        <w:spacing w:line="240" w:lineRule="auto"/>
        <w:ind w:firstLine="709"/>
        <w:rPr>
          <w:rStyle w:val="FontStyle21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>Поняття «форми державного управління». Правові форми державного управління. Неправові форми державного управління. Видання нормативних актів управління. Видання індивідуальних (ненормативних, адміністративних) актів управління. Проведення організаційних заходів. Здійснення матеріально-технічних операцій.</w:t>
      </w:r>
    </w:p>
    <w:p w:rsidR="002D58CC" w:rsidRPr="00A3050A" w:rsidRDefault="002D58CC" w:rsidP="002D58CC">
      <w:pPr>
        <w:pStyle w:val="Style5"/>
        <w:widowControl/>
        <w:spacing w:line="240" w:lineRule="auto"/>
        <w:ind w:firstLine="709"/>
        <w:rPr>
          <w:rStyle w:val="FontStyle17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Поняття правових актів державного управління. Ознаки та юридичне значення актів управління. Незаконність актів управління. Класифікація актів державного управління. Акти Президента України. Акти Кабінету Міністрів України. Акти центральних органів виконавчої влади</w:t>
      </w:r>
      <w:r w:rsidRPr="00A3050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.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Акти місцевих органів виконавчої влади. Акти органів місцевого самоврядування.</w:t>
      </w:r>
    </w:p>
    <w:p w:rsidR="002D58CC" w:rsidRPr="00A3050A" w:rsidRDefault="002D58CC" w:rsidP="002D58CC">
      <w:pPr>
        <w:pStyle w:val="Style5"/>
        <w:widowControl/>
        <w:spacing w:line="240" w:lineRule="auto"/>
        <w:ind w:firstLine="709"/>
        <w:rPr>
          <w:rStyle w:val="FontStyle17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Вимоги до</w:t>
      </w:r>
      <w:r w:rsidRPr="00A3050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правових актів управління. Вимоги загального</w:t>
      </w:r>
      <w:r w:rsidRPr="00A3050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характеру. Спеціально-юридичні вимоги</w:t>
      </w:r>
      <w:r w:rsidRPr="00A3050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.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Організаційно-технічні вимоги. Дія актів державного управління</w:t>
      </w:r>
      <w:r w:rsidRPr="00A3050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.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Зміна, припинення, зупинення та скасування актів управління. </w:t>
      </w:r>
      <w:r w:rsidRPr="00A3050A">
        <w:rPr>
          <w:rStyle w:val="FontStyle22"/>
          <w:i w:val="0"/>
          <w:iCs w:val="0"/>
          <w:sz w:val="24"/>
          <w:szCs w:val="24"/>
          <w:lang w:val="uk-UA" w:eastAsia="uk-UA"/>
        </w:rPr>
        <w:t xml:space="preserve">Адміністративний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договір </w:t>
      </w:r>
      <w:r w:rsidRPr="00A3050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як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форма державного управління.</w:t>
      </w:r>
    </w:p>
    <w:p w:rsidR="002D58CC" w:rsidRPr="00A3050A" w:rsidRDefault="002D58CC" w:rsidP="002D58CC">
      <w:pPr>
        <w:pStyle w:val="Style4"/>
        <w:widowControl/>
        <w:spacing w:line="240" w:lineRule="auto"/>
        <w:ind w:firstLine="709"/>
        <w:rPr>
          <w:rStyle w:val="FontStyle17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Поняття адміністративно-правових методів управління. Характерні риси </w:t>
      </w:r>
      <w:r w:rsidRPr="00A3050A">
        <w:rPr>
          <w:rStyle w:val="FontStyle15"/>
          <w:b w:val="0"/>
          <w:bCs w:val="0"/>
          <w:sz w:val="24"/>
          <w:szCs w:val="24"/>
          <w:lang w:val="uk-UA" w:eastAsia="uk-UA"/>
        </w:rPr>
        <w:t xml:space="preserve">методів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управління. Види адміністративно-правових методів. Загальні та спеціальні методи управління. Наукові і ненаукові. Державні і</w:t>
      </w:r>
      <w:r w:rsidRPr="00A3050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громадські. Прямого і</w:t>
      </w:r>
      <w:r w:rsidRPr="00A3050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непрямого впливу, демократичні і диктаторські. Адміністративні і економічні. Методи переконання та примусу.</w:t>
      </w:r>
    </w:p>
    <w:p w:rsidR="002D58CC" w:rsidRPr="00A3050A" w:rsidRDefault="002D58CC" w:rsidP="002D58CC">
      <w:pPr>
        <w:pStyle w:val="Style4"/>
        <w:widowControl/>
        <w:tabs>
          <w:tab w:val="left" w:leader="dot" w:pos="4930"/>
        </w:tabs>
        <w:spacing w:line="240" w:lineRule="auto"/>
        <w:ind w:firstLine="709"/>
        <w:rPr>
          <w:rStyle w:val="FontStyle21"/>
          <w:b w:val="0"/>
          <w:bCs w:val="0"/>
          <w:sz w:val="28"/>
          <w:szCs w:val="28"/>
          <w:lang w:val="uk-UA" w:eastAsia="uk-UA"/>
        </w:rPr>
      </w:pPr>
    </w:p>
    <w:p w:rsidR="002D58CC" w:rsidRPr="00A3050A" w:rsidRDefault="002D58CC" w:rsidP="002D58CC">
      <w:pPr>
        <w:tabs>
          <w:tab w:val="left" w:pos="284"/>
          <w:tab w:val="left" w:pos="567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A3050A">
        <w:rPr>
          <w:rFonts w:ascii="Times New Roman" w:hAnsi="Times New Roman" w:cs="Times New Roman"/>
          <w:b/>
          <w:bCs/>
        </w:rPr>
        <w:t>Змістовий модуль 2. Ад</w:t>
      </w:r>
      <w:r w:rsidRPr="00A3050A">
        <w:rPr>
          <w:rStyle w:val="FontStyle21"/>
          <w:sz w:val="24"/>
          <w:szCs w:val="24"/>
          <w:lang w:eastAsia="uk-UA"/>
        </w:rPr>
        <w:t>міністративний процес і адміністративна відповідальність</w:t>
      </w:r>
    </w:p>
    <w:p w:rsidR="007318EC" w:rsidRPr="00A3050A" w:rsidRDefault="007318EC" w:rsidP="00773482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p w:rsidR="00A3050A" w:rsidRPr="00A3050A" w:rsidRDefault="00A3050A" w:rsidP="00A3050A">
      <w:pPr>
        <w:pStyle w:val="Style4"/>
        <w:widowControl/>
        <w:spacing w:line="240" w:lineRule="auto"/>
        <w:ind w:firstLine="0"/>
        <w:jc w:val="center"/>
        <w:rPr>
          <w:rStyle w:val="FontStyle17"/>
          <w:sz w:val="24"/>
          <w:szCs w:val="24"/>
          <w:lang w:val="uk-UA" w:eastAsia="uk-UA"/>
        </w:rPr>
      </w:pPr>
      <w:r w:rsidRPr="00A3050A">
        <w:rPr>
          <w:rStyle w:val="FontStyle17"/>
          <w:sz w:val="24"/>
          <w:szCs w:val="24"/>
          <w:lang w:val="uk-UA" w:eastAsia="uk-UA"/>
        </w:rPr>
        <w:t>Тема 6.</w:t>
      </w:r>
      <w:r w:rsidRPr="00A3050A">
        <w:rPr>
          <w:rStyle w:val="FontStyle19"/>
          <w:sz w:val="24"/>
          <w:szCs w:val="24"/>
          <w:lang w:val="uk-UA" w:eastAsia="uk-UA"/>
        </w:rPr>
        <w:t xml:space="preserve"> </w:t>
      </w:r>
      <w:r w:rsidRPr="00A3050A">
        <w:rPr>
          <w:rStyle w:val="FontStyle17"/>
          <w:sz w:val="24"/>
          <w:szCs w:val="24"/>
          <w:lang w:val="uk-UA" w:eastAsia="uk-UA"/>
        </w:rPr>
        <w:t>Адміністративна відповідальність</w:t>
      </w:r>
    </w:p>
    <w:p w:rsidR="00A3050A" w:rsidRPr="00A3050A" w:rsidRDefault="00A3050A" w:rsidP="00A3050A">
      <w:pPr>
        <w:pStyle w:val="Style5"/>
        <w:widowControl/>
        <w:spacing w:line="240" w:lineRule="auto"/>
        <w:ind w:firstLine="709"/>
        <w:rPr>
          <w:rStyle w:val="FontStyle17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Поняття адміністративної відповідальності. Основні риси адміністративної </w:t>
      </w:r>
      <w:r w:rsidRPr="00A3050A">
        <w:rPr>
          <w:rStyle w:val="FontStyle15"/>
          <w:b w:val="0"/>
          <w:bCs w:val="0"/>
          <w:sz w:val="24"/>
          <w:szCs w:val="24"/>
          <w:lang w:val="uk-UA" w:eastAsia="uk-UA"/>
        </w:rPr>
        <w:t>відпові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дальності. Законодавчі основи адміністративної відповідальності. Підстави адміністративної відповідальності</w:t>
      </w:r>
      <w:r w:rsidRPr="00A3050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.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Адміністративне правопорушення (проступок)</w:t>
      </w:r>
      <w:r w:rsidRPr="00A3050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та його ознаки. Склад адміністративного правопорушення. Об'єкт адміністративного правопорушення. Об'єктивна </w:t>
      </w:r>
      <w:r w:rsidRPr="00A3050A">
        <w:rPr>
          <w:rStyle w:val="FontStyle15"/>
          <w:b w:val="0"/>
          <w:bCs w:val="0"/>
          <w:sz w:val="24"/>
          <w:szCs w:val="24"/>
          <w:lang w:val="uk-UA" w:eastAsia="uk-UA"/>
        </w:rPr>
        <w:t>сто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рона адміністративного правопорушення. Суб'єктивна сторона адміністративного правопорушення</w:t>
      </w:r>
      <w:r w:rsidRPr="00A3050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.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Суб'єкт адміністративного правопорушення.</w:t>
      </w:r>
    </w:p>
    <w:p w:rsidR="00A3050A" w:rsidRPr="00A3050A" w:rsidRDefault="00A3050A" w:rsidP="00A3050A">
      <w:pPr>
        <w:pStyle w:val="Style12"/>
        <w:widowControl/>
        <w:ind w:firstLine="709"/>
        <w:jc w:val="both"/>
        <w:rPr>
          <w:rStyle w:val="FontStyle17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Загальні правила накладення адміністративного стягнення. Обставини, що пом’якшують відповідальність за адміністративне правопорушення.  Обставини, що пом'якшують відповідальність за адміністративне правопорушення. Строки притягнення до адміністративної відповідальності. Адміністративна відповідальність юридичних осіб.</w:t>
      </w:r>
    </w:p>
    <w:p w:rsidR="00A3050A" w:rsidRPr="00A3050A" w:rsidRDefault="00A3050A" w:rsidP="00A3050A">
      <w:pPr>
        <w:pStyle w:val="Style12"/>
        <w:widowControl/>
        <w:ind w:firstLine="709"/>
        <w:jc w:val="both"/>
        <w:rPr>
          <w:rStyle w:val="FontStyle18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Дисциплінарна відповідальність. Підстави дисциплінарної відповідальності</w:t>
      </w:r>
      <w:r w:rsidRPr="00A3050A">
        <w:rPr>
          <w:rStyle w:val="FontStyle18"/>
          <w:b w:val="0"/>
          <w:bCs w:val="0"/>
          <w:sz w:val="24"/>
          <w:szCs w:val="24"/>
          <w:lang w:val="uk-UA" w:eastAsia="uk-UA"/>
        </w:rPr>
        <w:t>.</w:t>
      </w:r>
    </w:p>
    <w:p w:rsidR="00A3050A" w:rsidRDefault="00A3050A" w:rsidP="00A3050A">
      <w:pPr>
        <w:pStyle w:val="Style4"/>
        <w:widowControl/>
        <w:spacing w:line="240" w:lineRule="auto"/>
        <w:ind w:firstLine="709"/>
        <w:rPr>
          <w:lang w:val="uk-UA"/>
        </w:rPr>
      </w:pPr>
    </w:p>
    <w:p w:rsidR="00823F1B" w:rsidRDefault="00823F1B" w:rsidP="00A3050A">
      <w:pPr>
        <w:pStyle w:val="Style4"/>
        <w:widowControl/>
        <w:spacing w:line="240" w:lineRule="auto"/>
        <w:ind w:firstLine="709"/>
        <w:rPr>
          <w:lang w:val="uk-UA"/>
        </w:rPr>
      </w:pPr>
    </w:p>
    <w:p w:rsidR="00A3050A" w:rsidRPr="00A3050A" w:rsidRDefault="00A3050A" w:rsidP="00A3050A">
      <w:pPr>
        <w:pStyle w:val="Style4"/>
        <w:widowControl/>
        <w:spacing w:line="240" w:lineRule="auto"/>
        <w:ind w:firstLine="0"/>
        <w:jc w:val="center"/>
        <w:rPr>
          <w:rStyle w:val="FontStyle17"/>
          <w:sz w:val="24"/>
          <w:szCs w:val="24"/>
          <w:lang w:val="uk-UA" w:eastAsia="uk-UA"/>
        </w:rPr>
      </w:pPr>
      <w:r w:rsidRPr="00A3050A">
        <w:rPr>
          <w:rStyle w:val="FontStyle17"/>
          <w:sz w:val="24"/>
          <w:szCs w:val="24"/>
          <w:lang w:val="uk-UA" w:eastAsia="uk-UA"/>
        </w:rPr>
        <w:t>Тема 7. Адміністративно-процесуальна діяльність</w:t>
      </w:r>
    </w:p>
    <w:p w:rsidR="00A3050A" w:rsidRPr="00A3050A" w:rsidRDefault="00A3050A" w:rsidP="00A3050A">
      <w:pPr>
        <w:pStyle w:val="Style4"/>
        <w:widowControl/>
        <w:spacing w:line="240" w:lineRule="auto"/>
        <w:ind w:firstLine="709"/>
        <w:rPr>
          <w:rStyle w:val="FontStyle17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lastRenderedPageBreak/>
        <w:t>Поняття адміністративного процесу. Характерні ознаки адміністративного процесу. Мета й завдання адміністративного процесу. Суб’єкти адміністративного процесу. Учасники адміністративного процесу. Принципи адміністративного процесу. Структура адміністративного процесу.</w:t>
      </w:r>
      <w:r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Характеристика окремих адміністративних пр</w:t>
      </w:r>
      <w:r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оваджень. Юрисдикційні та неюрисдикційні адміністративні провадження.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 </w:t>
      </w:r>
      <w:r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Нормотворчі, правозастосовні, установчі адміністративні провадження.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Стадії адміністративно-процесуальної діяльності. Адміністративна юрисдикція. Поняття адміністративної юстиції.</w:t>
      </w:r>
    </w:p>
    <w:p w:rsidR="00A3050A" w:rsidRPr="00A3050A" w:rsidRDefault="00A3050A" w:rsidP="00A3050A">
      <w:pPr>
        <w:pStyle w:val="Style4"/>
        <w:widowControl/>
        <w:spacing w:line="240" w:lineRule="auto"/>
        <w:jc w:val="center"/>
        <w:rPr>
          <w:rStyle w:val="FontStyle17"/>
          <w:b w:val="0"/>
          <w:bCs w:val="0"/>
          <w:sz w:val="24"/>
          <w:szCs w:val="24"/>
          <w:lang w:val="uk-UA" w:eastAsia="uk-UA"/>
        </w:rPr>
      </w:pPr>
    </w:p>
    <w:p w:rsidR="00A3050A" w:rsidRPr="00A3050A" w:rsidRDefault="00A3050A" w:rsidP="00A3050A">
      <w:pPr>
        <w:pStyle w:val="Style4"/>
        <w:widowControl/>
        <w:spacing w:line="240" w:lineRule="auto"/>
        <w:ind w:firstLine="0"/>
        <w:jc w:val="center"/>
        <w:rPr>
          <w:rStyle w:val="FontStyle17"/>
          <w:sz w:val="24"/>
          <w:szCs w:val="24"/>
          <w:lang w:val="uk-UA" w:eastAsia="uk-UA"/>
        </w:rPr>
      </w:pPr>
      <w:r w:rsidRPr="00A3050A">
        <w:rPr>
          <w:rStyle w:val="FontStyle17"/>
          <w:sz w:val="24"/>
          <w:szCs w:val="24"/>
          <w:lang w:val="uk-UA" w:eastAsia="uk-UA"/>
        </w:rPr>
        <w:t>Тема 8. Провадження в справах про адміністративні правопорушення</w:t>
      </w:r>
    </w:p>
    <w:p w:rsidR="00A3050A" w:rsidRPr="006D553A" w:rsidRDefault="00A3050A" w:rsidP="00A3050A">
      <w:pPr>
        <w:pStyle w:val="Style1"/>
        <w:widowControl/>
        <w:spacing w:line="240" w:lineRule="auto"/>
        <w:ind w:firstLine="709"/>
        <w:jc w:val="both"/>
        <w:rPr>
          <w:rStyle w:val="FontStyle17"/>
          <w:b w:val="0"/>
          <w:bCs w:val="0"/>
          <w:sz w:val="24"/>
          <w:szCs w:val="24"/>
          <w:lang w:val="uk-UA" w:eastAsia="uk-UA"/>
        </w:rPr>
      </w:pPr>
      <w:r w:rsidRPr="006D553A">
        <w:rPr>
          <w:rStyle w:val="FontStyle17"/>
          <w:b w:val="0"/>
          <w:bCs w:val="0"/>
          <w:sz w:val="24"/>
          <w:szCs w:val="24"/>
          <w:lang w:val="uk-UA" w:eastAsia="uk-UA"/>
        </w:rPr>
        <w:t>Завдання і порядок провадження в справах про адміністративні правопорушення. Засоби забезпечення провадження у справах про адміністративні правопорушення.</w:t>
      </w:r>
    </w:p>
    <w:p w:rsidR="00A3050A" w:rsidRPr="006D553A" w:rsidRDefault="00A3050A" w:rsidP="00A3050A">
      <w:pPr>
        <w:pStyle w:val="Style1"/>
        <w:widowControl/>
        <w:spacing w:line="240" w:lineRule="auto"/>
        <w:ind w:firstLine="709"/>
        <w:jc w:val="both"/>
        <w:rPr>
          <w:rStyle w:val="FontStyle17"/>
          <w:b w:val="0"/>
          <w:bCs w:val="0"/>
          <w:sz w:val="24"/>
          <w:szCs w:val="24"/>
          <w:lang w:val="uk-UA" w:eastAsia="uk-UA"/>
        </w:rPr>
      </w:pPr>
      <w:r w:rsidRPr="006D553A">
        <w:rPr>
          <w:rStyle w:val="FontStyle17"/>
          <w:b w:val="0"/>
          <w:bCs w:val="0"/>
          <w:sz w:val="24"/>
          <w:szCs w:val="24"/>
          <w:lang w:val="uk-UA" w:eastAsia="uk-UA"/>
        </w:rPr>
        <w:t>Доставляння порушника. Привід порушника. Адміністративне затримання. Особистий огляд і огляд речей</w:t>
      </w:r>
      <w:r w:rsidRPr="006D553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. </w:t>
      </w:r>
      <w:r w:rsidRPr="006D553A">
        <w:rPr>
          <w:rStyle w:val="FontStyle17"/>
          <w:b w:val="0"/>
          <w:bCs w:val="0"/>
          <w:sz w:val="24"/>
          <w:szCs w:val="24"/>
          <w:lang w:val="uk-UA" w:eastAsia="uk-UA"/>
        </w:rPr>
        <w:t>Вилучення речей і</w:t>
      </w:r>
      <w:r w:rsidRPr="006D553A">
        <w:rPr>
          <w:rStyle w:val="FontStyle18"/>
          <w:b w:val="0"/>
          <w:bCs w:val="0"/>
          <w:sz w:val="24"/>
          <w:szCs w:val="24"/>
          <w:lang w:val="uk-UA" w:eastAsia="uk-UA"/>
        </w:rPr>
        <w:t xml:space="preserve"> </w:t>
      </w:r>
      <w:r w:rsidRPr="006D553A"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документів. Порушення справи про адміністративне правопорушення. Розгляд справи про адміністративне правопорушення і винесення по справі постанови. Оскарження або опротестування постанови по справі про адміністративне правопорушення. Виконання постанови про накладення адміністративного стягнення. </w:t>
      </w:r>
    </w:p>
    <w:p w:rsidR="00A3050A" w:rsidRPr="006D553A" w:rsidRDefault="00A3050A" w:rsidP="00A3050A">
      <w:pPr>
        <w:pStyle w:val="Style1"/>
        <w:widowControl/>
        <w:spacing w:line="240" w:lineRule="auto"/>
        <w:ind w:firstLine="709"/>
        <w:jc w:val="both"/>
        <w:rPr>
          <w:rStyle w:val="FontStyle17"/>
          <w:b w:val="0"/>
          <w:bCs w:val="0"/>
          <w:sz w:val="24"/>
          <w:szCs w:val="24"/>
          <w:lang w:val="uk-UA" w:eastAsia="uk-UA"/>
        </w:rPr>
      </w:pPr>
      <w:r w:rsidRPr="006D553A">
        <w:rPr>
          <w:rStyle w:val="FontStyle17"/>
          <w:b w:val="0"/>
          <w:bCs w:val="0"/>
          <w:sz w:val="24"/>
          <w:szCs w:val="24"/>
          <w:lang w:val="uk-UA" w:eastAsia="uk-UA"/>
        </w:rPr>
        <w:t>Органи (посадові особи), уповноважені розглядати справи про адміністративні правопорушення. Підвідомчість справ про адміністративні правопорушення.</w:t>
      </w:r>
    </w:p>
    <w:p w:rsidR="00A3050A" w:rsidRDefault="00A3050A" w:rsidP="00A3050A">
      <w:pPr>
        <w:pStyle w:val="Style1"/>
        <w:widowControl/>
        <w:spacing w:line="240" w:lineRule="auto"/>
        <w:ind w:firstLine="709"/>
        <w:jc w:val="both"/>
        <w:rPr>
          <w:rStyle w:val="FontStyle17"/>
          <w:rFonts w:ascii="Calibri" w:hAnsi="Calibri" w:cs="Calibri"/>
          <w:b w:val="0"/>
          <w:bCs w:val="0"/>
          <w:sz w:val="24"/>
          <w:szCs w:val="24"/>
          <w:lang w:val="uk-UA" w:eastAsia="uk-UA"/>
        </w:rPr>
      </w:pPr>
    </w:p>
    <w:p w:rsidR="00A3050A" w:rsidRPr="006D553A" w:rsidRDefault="00A3050A" w:rsidP="00A3050A">
      <w:pPr>
        <w:pStyle w:val="Style1"/>
        <w:widowControl/>
        <w:spacing w:line="240" w:lineRule="auto"/>
        <w:ind w:firstLine="0"/>
        <w:jc w:val="center"/>
        <w:rPr>
          <w:rStyle w:val="FontStyle17"/>
          <w:sz w:val="24"/>
          <w:szCs w:val="24"/>
          <w:lang w:val="uk-UA" w:eastAsia="uk-UA"/>
        </w:rPr>
      </w:pPr>
      <w:r w:rsidRPr="006D553A">
        <w:rPr>
          <w:rStyle w:val="FontStyle17"/>
          <w:sz w:val="24"/>
          <w:szCs w:val="24"/>
          <w:lang w:val="uk-UA" w:eastAsia="uk-UA"/>
        </w:rPr>
        <w:t xml:space="preserve">Тема 9. Державний нагляд </w:t>
      </w:r>
      <w:r w:rsidRPr="006D553A">
        <w:rPr>
          <w:rFonts w:ascii="Times New Roman" w:hAnsi="Times New Roman" w:cs="Times New Roman"/>
          <w:b/>
          <w:bCs/>
          <w:lang w:val="uk-UA"/>
        </w:rPr>
        <w:t>за дотриманням законів</w:t>
      </w:r>
    </w:p>
    <w:p w:rsidR="00A3050A" w:rsidRDefault="00A3050A" w:rsidP="00A3050A">
      <w:pPr>
        <w:pStyle w:val="Style5"/>
        <w:widowControl/>
        <w:spacing w:line="240" w:lineRule="auto"/>
        <w:ind w:firstLine="709"/>
        <w:rPr>
          <w:rStyle w:val="FontStyle17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Поняття режиму законності і дисципліни в державному управлінні Гарантії законності в державному управлінні. Загальна характеристика способів забезпечення законності і дисципліни в державному управлінні.</w:t>
      </w:r>
      <w:r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Контроль – основний засіб забезпечення законності і дисципліни в державному управлінні. Напрями здійснення контролю у сфері державного </w:t>
      </w:r>
      <w:r w:rsidRPr="00A3050A">
        <w:rPr>
          <w:rStyle w:val="FontStyle21"/>
          <w:b w:val="0"/>
          <w:bCs w:val="0"/>
          <w:sz w:val="24"/>
          <w:szCs w:val="24"/>
          <w:lang w:val="uk-UA" w:eastAsia="uk-UA"/>
        </w:rPr>
        <w:t xml:space="preserve">управління. </w:t>
      </w:r>
      <w:r w:rsidRPr="00A3050A">
        <w:rPr>
          <w:rStyle w:val="FontStyle17"/>
          <w:b w:val="0"/>
          <w:bCs w:val="0"/>
          <w:sz w:val="24"/>
          <w:szCs w:val="24"/>
          <w:lang w:val="uk-UA" w:eastAsia="uk-UA"/>
        </w:rPr>
        <w:t>Стадії контрольної діяльності Принципи контролю. Органи, які здійснюють контроль, та їх повноваження. Сфери контролю. Форми проведення контролю. Прокурорський нагляд за законністю у державному управлінні: Громадський контроль.</w:t>
      </w:r>
      <w:r>
        <w:rPr>
          <w:rStyle w:val="FontStyle17"/>
          <w:b w:val="0"/>
          <w:bCs w:val="0"/>
          <w:sz w:val="24"/>
          <w:szCs w:val="24"/>
          <w:lang w:val="uk-UA" w:eastAsia="uk-UA"/>
        </w:rPr>
        <w:t xml:space="preserve"> Органи державного нагляду у сфері господарювання та їх повноваження.</w:t>
      </w:r>
    </w:p>
    <w:p w:rsidR="00A3050A" w:rsidRDefault="00A3050A" w:rsidP="00A3050A">
      <w:pPr>
        <w:pStyle w:val="Style5"/>
        <w:widowControl/>
        <w:spacing w:line="240" w:lineRule="auto"/>
        <w:ind w:firstLine="709"/>
        <w:rPr>
          <w:rStyle w:val="FontStyle17"/>
          <w:b w:val="0"/>
          <w:bCs w:val="0"/>
          <w:sz w:val="24"/>
          <w:szCs w:val="24"/>
          <w:lang w:val="uk-UA" w:eastAsia="uk-UA"/>
        </w:rPr>
      </w:pPr>
    </w:p>
    <w:p w:rsidR="00A3050A" w:rsidRPr="00A3050A" w:rsidRDefault="00A3050A" w:rsidP="00A3050A">
      <w:pPr>
        <w:pStyle w:val="Style5"/>
        <w:widowControl/>
        <w:spacing w:line="240" w:lineRule="auto"/>
        <w:jc w:val="center"/>
        <w:rPr>
          <w:rStyle w:val="FontStyle17"/>
          <w:b w:val="0"/>
          <w:bCs w:val="0"/>
          <w:sz w:val="24"/>
          <w:szCs w:val="24"/>
          <w:lang w:val="uk-UA" w:eastAsia="uk-UA"/>
        </w:rPr>
      </w:pPr>
      <w:r w:rsidRPr="00A3050A">
        <w:rPr>
          <w:rStyle w:val="FontStyle17"/>
          <w:sz w:val="24"/>
          <w:szCs w:val="24"/>
          <w:lang w:val="uk-UA" w:eastAsia="uk-UA"/>
        </w:rPr>
        <w:t xml:space="preserve">Тема 10. </w:t>
      </w:r>
      <w:r w:rsidRPr="00A3050A">
        <w:rPr>
          <w:rFonts w:ascii="Times New Roman" w:hAnsi="Times New Roman" w:cs="Times New Roman"/>
          <w:b/>
          <w:bCs/>
          <w:lang w:val="uk-UA"/>
        </w:rPr>
        <w:t>Державне управління у сфері фармації</w:t>
      </w:r>
    </w:p>
    <w:p w:rsidR="00A3050A" w:rsidRDefault="00A3050A" w:rsidP="00A3050A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Законодавча основа діяльності у сфері обігу лікарських засобів. Повноваження органів державної влади у сфері обігу лікарських засобів. </w:t>
      </w:r>
      <w:r w:rsidR="00001D9E">
        <w:rPr>
          <w:rFonts w:ascii="Times New Roman" w:hAnsi="Times New Roman" w:cs="Times New Roman"/>
          <w:lang w:val="uk-UA"/>
        </w:rPr>
        <w:t>Міністерство охорони здоров’я. Державна інспекція лікарських засобів. Ліцензування фармацевтичної діяльності. Створення, розробка, державна реєстрація лікарських засобів. Державний нагляд у сфері обігу лікарських засобів.</w:t>
      </w:r>
    </w:p>
    <w:p w:rsidR="00924121" w:rsidRPr="00A3050A" w:rsidRDefault="00924121" w:rsidP="00A3050A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lang w:val="uk-UA"/>
        </w:rPr>
      </w:pPr>
    </w:p>
    <w:p w:rsidR="00001D9E" w:rsidRPr="00001D9E" w:rsidRDefault="00001D9E" w:rsidP="00823F1B">
      <w:pPr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001D9E">
        <w:rPr>
          <w:rFonts w:ascii="Times New Roman" w:hAnsi="Times New Roman" w:cs="Times New Roman"/>
          <w:b/>
          <w:bCs/>
        </w:rPr>
        <w:t>Теми лекцій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225"/>
        <w:gridCol w:w="840"/>
        <w:gridCol w:w="840"/>
      </w:tblGrid>
      <w:tr w:rsidR="00001D9E" w:rsidRPr="00001D9E">
        <w:tc>
          <w:tcPr>
            <w:tcW w:w="673" w:type="dxa"/>
            <w:vMerge w:val="restart"/>
          </w:tcPr>
          <w:p w:rsidR="00001D9E" w:rsidRPr="00001D9E" w:rsidRDefault="00001D9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№</w:t>
            </w:r>
          </w:p>
          <w:p w:rsidR="00001D9E" w:rsidRPr="00001D9E" w:rsidRDefault="00001D9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7225" w:type="dxa"/>
            <w:vMerge w:val="restart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Назва теми</w:t>
            </w:r>
          </w:p>
        </w:tc>
        <w:tc>
          <w:tcPr>
            <w:tcW w:w="1680" w:type="dxa"/>
            <w:gridSpan w:val="2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Кількість</w:t>
            </w:r>
          </w:p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годин</w:t>
            </w:r>
          </w:p>
        </w:tc>
      </w:tr>
      <w:tr w:rsidR="00001D9E" w:rsidRPr="00001D9E">
        <w:tc>
          <w:tcPr>
            <w:tcW w:w="673" w:type="dxa"/>
            <w:vMerge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5" w:type="dxa"/>
            <w:vMerge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денна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  <w:spacing w:val="-10"/>
              </w:rPr>
            </w:pPr>
            <w:r w:rsidRPr="00001D9E">
              <w:rPr>
                <w:rFonts w:ascii="Times New Roman" w:hAnsi="Times New Roman" w:cs="Times New Roman"/>
                <w:spacing w:val="-10"/>
              </w:rPr>
              <w:t>заочна</w:t>
            </w:r>
          </w:p>
        </w:tc>
      </w:tr>
      <w:tr w:rsidR="00001D9E" w:rsidRPr="00001D9E">
        <w:tc>
          <w:tcPr>
            <w:tcW w:w="9578" w:type="dxa"/>
            <w:gridSpan w:val="4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  <w:b/>
                <w:bCs/>
              </w:rPr>
              <w:t>Змістовий модуль 1</w:t>
            </w:r>
            <w:r w:rsidRPr="00001D9E">
              <w:rPr>
                <w:rFonts w:ascii="Times New Roman" w:hAnsi="Times New Roman" w:cs="Times New Roman"/>
              </w:rPr>
              <w:t xml:space="preserve">. </w:t>
            </w:r>
            <w:r w:rsidRPr="00001D9E">
              <w:rPr>
                <w:rStyle w:val="FontStyle21"/>
                <w:sz w:val="24"/>
                <w:szCs w:val="24"/>
                <w:lang w:eastAsia="uk-UA"/>
              </w:rPr>
              <w:t xml:space="preserve">Державне управління і </w:t>
            </w:r>
            <w:r w:rsidRPr="00001D9E">
              <w:rPr>
                <w:rStyle w:val="FontStyle24"/>
                <w:i w:val="0"/>
                <w:iCs w:val="0"/>
                <w:sz w:val="24"/>
                <w:szCs w:val="24"/>
                <w:lang w:eastAsia="uk-UA"/>
              </w:rPr>
              <w:t>адміністративне право</w:t>
            </w:r>
          </w:p>
        </w:tc>
      </w:tr>
      <w:tr w:rsidR="00001D9E" w:rsidRPr="00001D9E">
        <w:tc>
          <w:tcPr>
            <w:tcW w:w="673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5" w:type="dxa"/>
          </w:tcPr>
          <w:p w:rsidR="00001D9E" w:rsidRPr="00001D9E" w:rsidRDefault="00001D9E" w:rsidP="00082D08">
            <w:pPr>
              <w:jc w:val="both"/>
              <w:rPr>
                <w:rFonts w:ascii="Times New Roman" w:hAnsi="Times New Roman" w:cs="Times New Roman"/>
              </w:rPr>
            </w:pPr>
            <w:r w:rsidRPr="00001D9E">
              <w:rPr>
                <w:rStyle w:val="FontStyle21"/>
                <w:b w:val="0"/>
                <w:bCs w:val="0"/>
                <w:sz w:val="24"/>
                <w:szCs w:val="24"/>
                <w:lang w:eastAsia="uk-UA"/>
              </w:rPr>
              <w:t>Державне управління і державна влада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D9E" w:rsidRPr="00001D9E">
        <w:tc>
          <w:tcPr>
            <w:tcW w:w="673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5" w:type="dxa"/>
          </w:tcPr>
          <w:p w:rsidR="00001D9E" w:rsidRPr="00001D9E" w:rsidRDefault="00001D9E" w:rsidP="00082D08">
            <w:pPr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Адміністративно-правові відносини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D9E" w:rsidRPr="00001D9E">
        <w:tc>
          <w:tcPr>
            <w:tcW w:w="673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5" w:type="dxa"/>
          </w:tcPr>
          <w:p w:rsidR="00001D9E" w:rsidRPr="00001D9E" w:rsidRDefault="00001D9E" w:rsidP="00082D08">
            <w:pPr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Громадяни і юридичні особи як суб’єкти адміністративного права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D9E" w:rsidRPr="00001D9E">
        <w:tc>
          <w:tcPr>
            <w:tcW w:w="673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D9E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225" w:type="dxa"/>
          </w:tcPr>
          <w:p w:rsidR="00001D9E" w:rsidRPr="00001D9E" w:rsidRDefault="00001D9E" w:rsidP="00082D08">
            <w:pPr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Органи влади як суб’єкти адміністративного права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D9E" w:rsidRPr="00001D9E">
        <w:tc>
          <w:tcPr>
            <w:tcW w:w="673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D9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25" w:type="dxa"/>
          </w:tcPr>
          <w:p w:rsidR="00001D9E" w:rsidRPr="00001D9E" w:rsidRDefault="00001D9E" w:rsidP="00082D08">
            <w:pPr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Форми і методи державного управління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D9E" w:rsidRPr="00001D9E">
        <w:tc>
          <w:tcPr>
            <w:tcW w:w="9578" w:type="dxa"/>
            <w:gridSpan w:val="4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  <w:b/>
                <w:bCs/>
              </w:rPr>
              <w:t>Змістовий модуль 2. Ад</w:t>
            </w:r>
            <w:r w:rsidRPr="00001D9E">
              <w:rPr>
                <w:rStyle w:val="FontStyle21"/>
                <w:sz w:val="24"/>
                <w:szCs w:val="24"/>
                <w:lang w:eastAsia="uk-UA"/>
              </w:rPr>
              <w:t>міністративний процес і адміністративна відповідальність</w:t>
            </w:r>
          </w:p>
        </w:tc>
      </w:tr>
      <w:tr w:rsidR="00001D9E" w:rsidRPr="00001D9E">
        <w:tc>
          <w:tcPr>
            <w:tcW w:w="673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D9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225" w:type="dxa"/>
          </w:tcPr>
          <w:p w:rsidR="00001D9E" w:rsidRPr="00001D9E" w:rsidRDefault="00001D9E" w:rsidP="00082D08">
            <w:pPr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Адміністративна відповідальність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D9E" w:rsidRPr="00001D9E">
        <w:tc>
          <w:tcPr>
            <w:tcW w:w="673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D9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25" w:type="dxa"/>
          </w:tcPr>
          <w:p w:rsidR="00001D9E" w:rsidRPr="00001D9E" w:rsidRDefault="00001D9E" w:rsidP="00082D08">
            <w:pPr>
              <w:rPr>
                <w:rFonts w:ascii="Times New Roman" w:hAnsi="Times New Roman" w:cs="Times New Roman"/>
              </w:rPr>
            </w:pPr>
            <w:r w:rsidRPr="00001D9E">
              <w:rPr>
                <w:rStyle w:val="FontStyle17"/>
                <w:b w:val="0"/>
                <w:bCs w:val="0"/>
                <w:sz w:val="24"/>
                <w:szCs w:val="24"/>
                <w:lang w:eastAsia="uk-UA"/>
              </w:rPr>
              <w:t>Адміністративно-процесуальна діяльність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D9E" w:rsidRPr="00001D9E">
        <w:tc>
          <w:tcPr>
            <w:tcW w:w="673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D9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225" w:type="dxa"/>
          </w:tcPr>
          <w:p w:rsidR="00001D9E" w:rsidRPr="00001D9E" w:rsidRDefault="00001D9E" w:rsidP="00082D08">
            <w:pPr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Провадження у справах про адміністративні правопорушення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D9E" w:rsidRPr="00001D9E">
        <w:tc>
          <w:tcPr>
            <w:tcW w:w="673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D9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225" w:type="dxa"/>
          </w:tcPr>
          <w:p w:rsidR="00001D9E" w:rsidRPr="00001D9E" w:rsidRDefault="00001D9E" w:rsidP="00082D08">
            <w:pPr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Державний нагляд за дотриманням законів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D9E" w:rsidRPr="00001D9E">
        <w:tc>
          <w:tcPr>
            <w:tcW w:w="673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1D9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225" w:type="dxa"/>
          </w:tcPr>
          <w:p w:rsidR="00001D9E" w:rsidRPr="00001D9E" w:rsidRDefault="00001D9E" w:rsidP="00082D08">
            <w:pPr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Особливості державного управління в сфері обігу лікарських засобів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  <w:r w:rsidRPr="00001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1D9E" w:rsidRPr="00001D9E">
        <w:tc>
          <w:tcPr>
            <w:tcW w:w="673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5" w:type="dxa"/>
          </w:tcPr>
          <w:p w:rsidR="00001D9E" w:rsidRPr="00001D9E" w:rsidRDefault="00001D9E" w:rsidP="00082D08">
            <w:pPr>
              <w:rPr>
                <w:rFonts w:ascii="Times New Roman" w:hAnsi="Times New Roman" w:cs="Times New Roman"/>
                <w:b/>
                <w:bCs/>
              </w:rPr>
            </w:pPr>
            <w:r w:rsidRPr="00001D9E">
              <w:rPr>
                <w:rFonts w:ascii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1D9E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840" w:type="dxa"/>
          </w:tcPr>
          <w:p w:rsidR="00001D9E" w:rsidRPr="00001D9E" w:rsidRDefault="00001D9E" w:rsidP="00082D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019C9" w:rsidRDefault="008019C9" w:rsidP="008019C9">
      <w:pPr>
        <w:ind w:left="6946" w:hanging="6946"/>
        <w:jc w:val="center"/>
        <w:rPr>
          <w:rFonts w:ascii="Times New Roman" w:hAnsi="Times New Roman" w:cs="Times New Roman"/>
          <w:b/>
          <w:bCs/>
        </w:rPr>
      </w:pPr>
      <w:r w:rsidRPr="00001D9E">
        <w:rPr>
          <w:rFonts w:ascii="Times New Roman" w:hAnsi="Times New Roman" w:cs="Times New Roman"/>
          <w:b/>
          <w:bCs/>
        </w:rPr>
        <w:t>План лекцій</w:t>
      </w:r>
    </w:p>
    <w:p w:rsidR="00457443" w:rsidRDefault="00457443" w:rsidP="008019C9">
      <w:pPr>
        <w:ind w:left="6946" w:hanging="6946"/>
        <w:jc w:val="center"/>
        <w:rPr>
          <w:rFonts w:ascii="Times New Roman" w:hAnsi="Times New Roman" w:cs="Times New Roman"/>
          <w:b/>
          <w:bCs/>
        </w:rPr>
      </w:pPr>
      <w:r w:rsidRPr="00001D9E">
        <w:rPr>
          <w:rFonts w:ascii="Times New Roman" w:hAnsi="Times New Roman" w:cs="Times New Roman"/>
          <w:b/>
          <w:bCs/>
        </w:rPr>
        <w:lastRenderedPageBreak/>
        <w:t>Змістовий модуль 1</w:t>
      </w:r>
      <w:r w:rsidRPr="00001D9E">
        <w:rPr>
          <w:rFonts w:ascii="Times New Roman" w:hAnsi="Times New Roman" w:cs="Times New Roman"/>
        </w:rPr>
        <w:t xml:space="preserve">. </w:t>
      </w:r>
      <w:r w:rsidRPr="00001D9E">
        <w:rPr>
          <w:rStyle w:val="FontStyle21"/>
          <w:sz w:val="24"/>
          <w:szCs w:val="24"/>
          <w:lang w:eastAsia="uk-UA"/>
        </w:rPr>
        <w:t xml:space="preserve">Державне управління і </w:t>
      </w:r>
      <w:r w:rsidRPr="00001D9E">
        <w:rPr>
          <w:rStyle w:val="FontStyle24"/>
          <w:i w:val="0"/>
          <w:iCs w:val="0"/>
          <w:sz w:val="24"/>
          <w:szCs w:val="24"/>
          <w:lang w:eastAsia="uk-UA"/>
        </w:rPr>
        <w:t>адміністративне право</w:t>
      </w:r>
    </w:p>
    <w:p w:rsidR="00001D9E" w:rsidRDefault="00001D9E" w:rsidP="008019C9">
      <w:pPr>
        <w:ind w:left="6946" w:hanging="694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1. Державне управління і виконавча влада</w:t>
      </w:r>
    </w:p>
    <w:p w:rsidR="00001D9E" w:rsidRPr="00001D9E" w:rsidRDefault="00001D9E" w:rsidP="00823F1B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001D9E">
        <w:rPr>
          <w:rFonts w:ascii="Times New Roman" w:hAnsi="Times New Roman" w:cs="Times New Roman"/>
        </w:rPr>
        <w:t>Поняття і види управління.</w:t>
      </w:r>
    </w:p>
    <w:p w:rsidR="00001D9E" w:rsidRPr="00001D9E" w:rsidRDefault="00001D9E" w:rsidP="00823F1B">
      <w:pPr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001D9E">
        <w:rPr>
          <w:rFonts w:ascii="Times New Roman" w:hAnsi="Times New Roman" w:cs="Times New Roman"/>
        </w:rPr>
        <w:t>Сутність державного управління.</w:t>
      </w:r>
    </w:p>
    <w:p w:rsidR="00001D9E" w:rsidRPr="00001D9E" w:rsidRDefault="00001D9E" w:rsidP="00823F1B">
      <w:pPr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001D9E">
        <w:rPr>
          <w:rFonts w:ascii="Times New Roman" w:hAnsi="Times New Roman" w:cs="Times New Roman"/>
        </w:rPr>
        <w:t>Функції виконавчої влади.</w:t>
      </w:r>
    </w:p>
    <w:p w:rsidR="00001D9E" w:rsidRPr="00001D9E" w:rsidRDefault="00001D9E" w:rsidP="008019C9">
      <w:pPr>
        <w:ind w:left="6946" w:hanging="6946"/>
        <w:jc w:val="center"/>
        <w:rPr>
          <w:rFonts w:ascii="Times New Roman" w:hAnsi="Times New Roman" w:cs="Times New Roman"/>
          <w:b/>
          <w:bCs/>
        </w:rPr>
      </w:pPr>
    </w:p>
    <w:p w:rsidR="00001D9E" w:rsidRDefault="00001D9E" w:rsidP="00001D9E">
      <w:pPr>
        <w:jc w:val="center"/>
        <w:rPr>
          <w:rFonts w:ascii="Times New Roman" w:hAnsi="Times New Roman" w:cs="Times New Roman"/>
          <w:b/>
          <w:bCs/>
        </w:rPr>
      </w:pPr>
      <w:r w:rsidRPr="00001D9E">
        <w:rPr>
          <w:rFonts w:ascii="Times New Roman" w:hAnsi="Times New Roman" w:cs="Times New Roman"/>
          <w:b/>
          <w:bCs/>
        </w:rPr>
        <w:t>Тема 2. Адміністративно-правові відносини</w:t>
      </w:r>
    </w:p>
    <w:p w:rsidR="00001D9E" w:rsidRPr="006D553A" w:rsidRDefault="00001D9E" w:rsidP="00823F1B">
      <w:pPr>
        <w:pStyle w:val="21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sz w:val="24"/>
          <w:szCs w:val="24"/>
        </w:rPr>
        <w:t>Поняття адміністративно-правових відносин.</w:t>
      </w:r>
    </w:p>
    <w:p w:rsidR="00001D9E" w:rsidRPr="006D553A" w:rsidRDefault="00001D9E" w:rsidP="00823F1B">
      <w:pPr>
        <w:pStyle w:val="21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sz w:val="24"/>
          <w:szCs w:val="24"/>
        </w:rPr>
        <w:t>Підстави виникнення адміністративно-правових відносин.</w:t>
      </w:r>
    </w:p>
    <w:p w:rsidR="00001D9E" w:rsidRPr="006D553A" w:rsidRDefault="00001D9E" w:rsidP="00823F1B">
      <w:pPr>
        <w:pStyle w:val="21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sz w:val="24"/>
          <w:szCs w:val="24"/>
        </w:rPr>
        <w:t>Особливості адміністративно-правових відносин.</w:t>
      </w:r>
    </w:p>
    <w:p w:rsidR="00001D9E" w:rsidRPr="006D553A" w:rsidRDefault="00001D9E" w:rsidP="00823F1B">
      <w:pPr>
        <w:pStyle w:val="21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sz w:val="24"/>
          <w:szCs w:val="24"/>
        </w:rPr>
        <w:t>Види адміністративно-правових відносин.</w:t>
      </w:r>
    </w:p>
    <w:p w:rsidR="00001D9E" w:rsidRDefault="00001D9E" w:rsidP="00457443">
      <w:pPr>
        <w:pStyle w:val="21"/>
        <w:ind w:firstLine="709"/>
        <w:rPr>
          <w:sz w:val="24"/>
          <w:szCs w:val="24"/>
        </w:rPr>
      </w:pPr>
    </w:p>
    <w:p w:rsidR="00001D9E" w:rsidRPr="006D553A" w:rsidRDefault="00001D9E" w:rsidP="00457443">
      <w:pPr>
        <w:pStyle w:val="21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53A">
        <w:rPr>
          <w:rFonts w:ascii="Times New Roman" w:hAnsi="Times New Roman" w:cs="Times New Roman"/>
          <w:b/>
          <w:bCs/>
          <w:sz w:val="24"/>
          <w:szCs w:val="24"/>
        </w:rPr>
        <w:t>Тема 3. Громадяни і юридичні особи як суб’єкти адміністративного права</w:t>
      </w:r>
    </w:p>
    <w:p w:rsidR="00001D9E" w:rsidRPr="006D553A" w:rsidRDefault="00001D9E" w:rsidP="00823F1B">
      <w:pPr>
        <w:pStyle w:val="21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sz w:val="24"/>
          <w:szCs w:val="24"/>
        </w:rPr>
        <w:t>Правовий статус громадян.</w:t>
      </w:r>
    </w:p>
    <w:p w:rsidR="00001D9E" w:rsidRPr="006D553A" w:rsidRDefault="00457443" w:rsidP="00823F1B">
      <w:pPr>
        <w:pStyle w:val="21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sz w:val="24"/>
          <w:szCs w:val="24"/>
        </w:rPr>
        <w:t>Дієздатність і деліктоздатність.</w:t>
      </w:r>
    </w:p>
    <w:p w:rsidR="00457443" w:rsidRPr="006D553A" w:rsidRDefault="00457443" w:rsidP="00823F1B">
      <w:pPr>
        <w:pStyle w:val="21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sz w:val="24"/>
          <w:szCs w:val="24"/>
        </w:rPr>
        <w:t>Правовий статус юридичних осіб.</w:t>
      </w:r>
    </w:p>
    <w:p w:rsidR="00457443" w:rsidRPr="006D553A" w:rsidRDefault="00457443" w:rsidP="00823F1B">
      <w:pPr>
        <w:pStyle w:val="21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sz w:val="24"/>
          <w:szCs w:val="24"/>
        </w:rPr>
        <w:t>Реєстрація юридичних осіб.</w:t>
      </w:r>
    </w:p>
    <w:p w:rsidR="00457443" w:rsidRDefault="00457443" w:rsidP="00457443">
      <w:pPr>
        <w:pStyle w:val="21"/>
        <w:rPr>
          <w:sz w:val="24"/>
          <w:szCs w:val="24"/>
        </w:rPr>
      </w:pPr>
    </w:p>
    <w:p w:rsidR="00457443" w:rsidRPr="00823F1B" w:rsidRDefault="00457443" w:rsidP="00457443">
      <w:pPr>
        <w:pStyle w:val="21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F1B">
        <w:rPr>
          <w:rFonts w:ascii="Times New Roman" w:hAnsi="Times New Roman" w:cs="Times New Roman"/>
          <w:b/>
          <w:bCs/>
          <w:sz w:val="24"/>
          <w:szCs w:val="24"/>
        </w:rPr>
        <w:t>Тема 4. Органи влади як суб’єкти адміністративного права</w:t>
      </w:r>
    </w:p>
    <w:p w:rsidR="00001D9E" w:rsidRPr="00457443" w:rsidRDefault="00457443" w:rsidP="00823F1B">
      <w:pPr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823F1B">
        <w:rPr>
          <w:rFonts w:ascii="Times New Roman" w:hAnsi="Times New Roman" w:cs="Times New Roman"/>
        </w:rPr>
        <w:t>Система</w:t>
      </w:r>
      <w:r w:rsidRPr="00457443">
        <w:rPr>
          <w:rFonts w:ascii="Times New Roman" w:hAnsi="Times New Roman" w:cs="Times New Roman"/>
        </w:rPr>
        <w:t xml:space="preserve"> органів влади в Україні.</w:t>
      </w:r>
    </w:p>
    <w:p w:rsidR="00457443" w:rsidRPr="00457443" w:rsidRDefault="00457443" w:rsidP="00823F1B">
      <w:pPr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Функції органів виконавчої влади.</w:t>
      </w:r>
    </w:p>
    <w:p w:rsidR="00457443" w:rsidRPr="00457443" w:rsidRDefault="00457443" w:rsidP="00823F1B">
      <w:pPr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Державна служба.</w:t>
      </w:r>
    </w:p>
    <w:p w:rsidR="00457443" w:rsidRDefault="00457443" w:rsidP="00823F1B">
      <w:pPr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Правовий статус державних службовців.</w:t>
      </w:r>
    </w:p>
    <w:p w:rsidR="00457443" w:rsidRDefault="00457443" w:rsidP="00457443">
      <w:pPr>
        <w:ind w:firstLine="709"/>
        <w:jc w:val="both"/>
        <w:rPr>
          <w:rFonts w:ascii="Times New Roman" w:hAnsi="Times New Roman" w:cs="Times New Roman"/>
        </w:rPr>
      </w:pPr>
    </w:p>
    <w:p w:rsidR="00457443" w:rsidRPr="00457443" w:rsidRDefault="00457443" w:rsidP="00457443">
      <w:pPr>
        <w:jc w:val="center"/>
        <w:rPr>
          <w:rFonts w:ascii="Times New Roman" w:hAnsi="Times New Roman" w:cs="Times New Roman"/>
          <w:b/>
          <w:bCs/>
        </w:rPr>
      </w:pPr>
      <w:r w:rsidRPr="00457443">
        <w:rPr>
          <w:rFonts w:ascii="Times New Roman" w:hAnsi="Times New Roman" w:cs="Times New Roman"/>
          <w:b/>
          <w:bCs/>
        </w:rPr>
        <w:t>Тема 5. Форми і методи державного управління</w:t>
      </w:r>
    </w:p>
    <w:p w:rsidR="00457443" w:rsidRPr="00457443" w:rsidRDefault="00457443" w:rsidP="00823F1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Форми державного управління.</w:t>
      </w:r>
    </w:p>
    <w:p w:rsidR="00457443" w:rsidRPr="00457443" w:rsidRDefault="00457443" w:rsidP="00823F1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Правові акти державного управління.</w:t>
      </w:r>
    </w:p>
    <w:p w:rsidR="00457443" w:rsidRPr="00C27C64" w:rsidRDefault="00457443" w:rsidP="00823F1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57443">
        <w:rPr>
          <w:rFonts w:ascii="Times New Roman" w:hAnsi="Times New Roman" w:cs="Times New Roman"/>
        </w:rPr>
        <w:t>Методи державного управління</w:t>
      </w:r>
      <w:r w:rsidRPr="00C27C64">
        <w:rPr>
          <w:sz w:val="28"/>
          <w:szCs w:val="28"/>
        </w:rPr>
        <w:t>.</w:t>
      </w:r>
    </w:p>
    <w:p w:rsidR="00001D9E" w:rsidRDefault="00001D9E" w:rsidP="00457443">
      <w:pPr>
        <w:jc w:val="both"/>
        <w:rPr>
          <w:rFonts w:ascii="Times New Roman" w:hAnsi="Times New Roman" w:cs="Times New Roman"/>
          <w:b/>
          <w:bCs/>
        </w:rPr>
      </w:pPr>
    </w:p>
    <w:p w:rsidR="00457443" w:rsidRDefault="00457443" w:rsidP="00457443">
      <w:pPr>
        <w:jc w:val="both"/>
        <w:rPr>
          <w:rStyle w:val="FontStyle21"/>
          <w:sz w:val="24"/>
          <w:szCs w:val="24"/>
          <w:lang w:eastAsia="uk-UA"/>
        </w:rPr>
      </w:pPr>
      <w:r w:rsidRPr="00001D9E">
        <w:rPr>
          <w:rFonts w:ascii="Times New Roman" w:hAnsi="Times New Roman" w:cs="Times New Roman"/>
          <w:b/>
          <w:bCs/>
        </w:rPr>
        <w:t>Змістовий модуль 2. Ад</w:t>
      </w:r>
      <w:r w:rsidRPr="00001D9E">
        <w:rPr>
          <w:rStyle w:val="FontStyle21"/>
          <w:sz w:val="24"/>
          <w:szCs w:val="24"/>
          <w:lang w:eastAsia="uk-UA"/>
        </w:rPr>
        <w:t>міністративний процес і адміністративна відповідальність</w:t>
      </w:r>
    </w:p>
    <w:p w:rsidR="00457443" w:rsidRPr="00457443" w:rsidRDefault="00457443" w:rsidP="00457443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457443">
        <w:rPr>
          <w:rFonts w:ascii="Times New Roman" w:hAnsi="Times New Roman" w:cs="Times New Roman"/>
          <w:b/>
          <w:bCs/>
        </w:rPr>
        <w:t xml:space="preserve">Тема. 6. Адміністративна відповідальність </w:t>
      </w:r>
    </w:p>
    <w:p w:rsidR="00457443" w:rsidRDefault="00457443" w:rsidP="00823F1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Адміністративне правопорушення.</w:t>
      </w:r>
    </w:p>
    <w:p w:rsidR="00457443" w:rsidRPr="00457443" w:rsidRDefault="00457443" w:rsidP="00823F1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Поняття адміністративної відповідальності.</w:t>
      </w:r>
    </w:p>
    <w:p w:rsidR="00457443" w:rsidRPr="00457443" w:rsidRDefault="00457443" w:rsidP="00823F1B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Ознаки адміністративної відповідальності.</w:t>
      </w:r>
    </w:p>
    <w:p w:rsidR="00457443" w:rsidRPr="00457443" w:rsidRDefault="00457443" w:rsidP="00823F1B">
      <w:pPr>
        <w:numPr>
          <w:ilvl w:val="1"/>
          <w:numId w:val="18"/>
        </w:numPr>
        <w:jc w:val="both"/>
        <w:rPr>
          <w:rFonts w:ascii="Times New Roman" w:hAnsi="Times New Roman" w:cs="Times New Roman"/>
          <w:b/>
          <w:bCs/>
        </w:rPr>
      </w:pPr>
      <w:r w:rsidRPr="00457443">
        <w:rPr>
          <w:rFonts w:ascii="Times New Roman" w:hAnsi="Times New Roman" w:cs="Times New Roman"/>
        </w:rPr>
        <w:t>Адміністративне стягнення.</w:t>
      </w:r>
    </w:p>
    <w:p w:rsidR="00457443" w:rsidRDefault="00457443" w:rsidP="00457443">
      <w:pPr>
        <w:jc w:val="both"/>
        <w:rPr>
          <w:rFonts w:ascii="Times New Roman" w:hAnsi="Times New Roman" w:cs="Times New Roman"/>
        </w:rPr>
      </w:pPr>
    </w:p>
    <w:p w:rsidR="00001D9E" w:rsidRPr="00457443" w:rsidRDefault="00457443" w:rsidP="00457443">
      <w:pPr>
        <w:jc w:val="center"/>
        <w:rPr>
          <w:b/>
          <w:bCs/>
        </w:rPr>
      </w:pPr>
      <w:r w:rsidRPr="00457443">
        <w:rPr>
          <w:rStyle w:val="FontStyle17"/>
          <w:sz w:val="24"/>
          <w:szCs w:val="24"/>
          <w:lang w:eastAsia="uk-UA"/>
        </w:rPr>
        <w:t>Тема 7. Адміністративно-процесуальна діяльність</w:t>
      </w:r>
    </w:p>
    <w:p w:rsidR="00457443" w:rsidRPr="00457443" w:rsidRDefault="00457443" w:rsidP="00823F1B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Поняття адміністративного процесу.</w:t>
      </w:r>
    </w:p>
    <w:p w:rsidR="00457443" w:rsidRPr="00457443" w:rsidRDefault="00457443" w:rsidP="00823F1B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Види адміністративних проваджень.</w:t>
      </w:r>
    </w:p>
    <w:p w:rsidR="00457443" w:rsidRPr="00457443" w:rsidRDefault="00457443" w:rsidP="00823F1B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Адміністративна юрисдикція.</w:t>
      </w:r>
    </w:p>
    <w:p w:rsidR="00457443" w:rsidRPr="00457443" w:rsidRDefault="00457443" w:rsidP="00823F1B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Окремі види неюрисдикційних проваджень.</w:t>
      </w:r>
    </w:p>
    <w:p w:rsidR="007318EC" w:rsidRDefault="007318EC" w:rsidP="00457443">
      <w:pPr>
        <w:jc w:val="center"/>
        <w:rPr>
          <w:b/>
          <w:bCs/>
        </w:rPr>
      </w:pPr>
    </w:p>
    <w:p w:rsidR="00457443" w:rsidRPr="00457443" w:rsidRDefault="00457443" w:rsidP="00457443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457443">
        <w:rPr>
          <w:rFonts w:ascii="Times New Roman" w:hAnsi="Times New Roman" w:cs="Times New Roman"/>
          <w:b/>
          <w:bCs/>
        </w:rPr>
        <w:t>Тема 8.</w:t>
      </w:r>
      <w:r>
        <w:rPr>
          <w:b/>
          <w:bCs/>
        </w:rPr>
        <w:t xml:space="preserve"> </w:t>
      </w:r>
      <w:r w:rsidRPr="00457443">
        <w:rPr>
          <w:rFonts w:ascii="Times New Roman" w:hAnsi="Times New Roman" w:cs="Times New Roman"/>
          <w:b/>
          <w:bCs/>
        </w:rPr>
        <w:t>Провадження у справах про адміністративні правопорушення</w:t>
      </w:r>
    </w:p>
    <w:p w:rsidR="00457443" w:rsidRPr="00457443" w:rsidRDefault="00457443" w:rsidP="00823F1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Завдання та порядок провадження у справах про адміністративні правопорушення.</w:t>
      </w:r>
    </w:p>
    <w:p w:rsidR="00457443" w:rsidRPr="00457443" w:rsidRDefault="00457443" w:rsidP="00823F1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Учасники провадження у справах про адміністративні правопорушення.</w:t>
      </w:r>
    </w:p>
    <w:p w:rsidR="00457443" w:rsidRPr="00457443" w:rsidRDefault="00457443" w:rsidP="00823F1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Стадії провадження у справах про адміністративні правопорушення.</w:t>
      </w:r>
    </w:p>
    <w:p w:rsidR="00457443" w:rsidRPr="00457443" w:rsidRDefault="00457443" w:rsidP="00823F1B">
      <w:pPr>
        <w:numPr>
          <w:ilvl w:val="1"/>
          <w:numId w:val="20"/>
        </w:numPr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Адміністративно-процесуальні документи.</w:t>
      </w:r>
    </w:p>
    <w:p w:rsidR="008019C9" w:rsidRDefault="008019C9" w:rsidP="008019C9">
      <w:pPr>
        <w:rPr>
          <w:rFonts w:ascii="Times New Roman" w:hAnsi="Times New Roman" w:cs="Times New Roman"/>
          <w:b/>
          <w:bCs/>
        </w:rPr>
      </w:pPr>
    </w:p>
    <w:p w:rsidR="00457443" w:rsidRPr="00001D9E" w:rsidRDefault="00457443" w:rsidP="004574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Тема 9. </w:t>
      </w:r>
      <w:r w:rsidRPr="00457443">
        <w:rPr>
          <w:rFonts w:ascii="Times New Roman" w:hAnsi="Times New Roman" w:cs="Times New Roman"/>
          <w:b/>
          <w:bCs/>
        </w:rPr>
        <w:t>Державний нагляд за дотриманням законів</w:t>
      </w:r>
    </w:p>
    <w:p w:rsidR="00457443" w:rsidRPr="00457443" w:rsidRDefault="00457443" w:rsidP="00823F1B">
      <w:pPr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Система органів державного нагляду.</w:t>
      </w:r>
    </w:p>
    <w:p w:rsidR="00457443" w:rsidRPr="00457443" w:rsidRDefault="00457443" w:rsidP="00823F1B">
      <w:pPr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Повноваження органів державного нагляду.</w:t>
      </w:r>
    </w:p>
    <w:p w:rsidR="00457443" w:rsidRPr="00457443" w:rsidRDefault="00457443" w:rsidP="00823F1B">
      <w:pPr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Види контрольно-наглядових заходів.</w:t>
      </w:r>
    </w:p>
    <w:p w:rsidR="00457443" w:rsidRPr="00457443" w:rsidRDefault="00457443" w:rsidP="00823F1B">
      <w:pPr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457443">
        <w:rPr>
          <w:rFonts w:ascii="Times New Roman" w:hAnsi="Times New Roman" w:cs="Times New Roman"/>
        </w:rPr>
        <w:t>Порядок здійснення</w:t>
      </w:r>
      <w:r>
        <w:rPr>
          <w:rFonts w:ascii="Times New Roman" w:hAnsi="Times New Roman" w:cs="Times New Roman"/>
          <w:b/>
          <w:bCs/>
        </w:rPr>
        <w:t xml:space="preserve"> </w:t>
      </w:r>
      <w:r w:rsidRPr="00457443">
        <w:rPr>
          <w:rFonts w:ascii="Times New Roman" w:hAnsi="Times New Roman" w:cs="Times New Roman"/>
        </w:rPr>
        <w:t>контрольно-наглядових заходів.</w:t>
      </w:r>
    </w:p>
    <w:p w:rsidR="00457443" w:rsidRDefault="00457443" w:rsidP="00457443">
      <w:pPr>
        <w:jc w:val="both"/>
        <w:rPr>
          <w:rFonts w:ascii="Times New Roman" w:hAnsi="Times New Roman" w:cs="Times New Roman"/>
        </w:rPr>
      </w:pPr>
    </w:p>
    <w:p w:rsidR="00457443" w:rsidRPr="00457443" w:rsidRDefault="00457443" w:rsidP="00457443">
      <w:pPr>
        <w:shd w:val="clear" w:color="auto" w:fill="FFFFFF"/>
        <w:ind w:left="6" w:hanging="6"/>
        <w:jc w:val="center"/>
        <w:rPr>
          <w:rFonts w:ascii="Times New Roman" w:hAnsi="Times New Roman" w:cs="Times New Roman"/>
          <w:b/>
          <w:bCs/>
        </w:rPr>
      </w:pPr>
      <w:r w:rsidRPr="00457443">
        <w:rPr>
          <w:rFonts w:ascii="Times New Roman" w:hAnsi="Times New Roman" w:cs="Times New Roman"/>
          <w:b/>
          <w:bCs/>
        </w:rPr>
        <w:lastRenderedPageBreak/>
        <w:t>Тема 10. Державне управління у сфері обігу лікарських засобів</w:t>
      </w:r>
    </w:p>
    <w:p w:rsidR="00457443" w:rsidRPr="00457443" w:rsidRDefault="00457443" w:rsidP="00823F1B">
      <w:pPr>
        <w:numPr>
          <w:ilvl w:val="1"/>
          <w:numId w:val="2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Органи державної влади, які здійснюють державне управління у сфері обігу лікарських засобів</w:t>
      </w:r>
    </w:p>
    <w:p w:rsidR="00457443" w:rsidRPr="00457443" w:rsidRDefault="00457443" w:rsidP="00823F1B">
      <w:pPr>
        <w:numPr>
          <w:ilvl w:val="1"/>
          <w:numId w:val="2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Ліцензування фармацевтичної діяльності.</w:t>
      </w:r>
    </w:p>
    <w:p w:rsidR="00457443" w:rsidRPr="00457443" w:rsidRDefault="00457443" w:rsidP="00823F1B">
      <w:pPr>
        <w:numPr>
          <w:ilvl w:val="1"/>
          <w:numId w:val="22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Перевірка дотримання ліцензійних умов.</w:t>
      </w:r>
    </w:p>
    <w:p w:rsidR="00457443" w:rsidRDefault="00457443" w:rsidP="00457443">
      <w:pPr>
        <w:jc w:val="both"/>
        <w:rPr>
          <w:rFonts w:ascii="Times New Roman" w:hAnsi="Times New Roman" w:cs="Times New Roman"/>
          <w:b/>
          <w:bCs/>
        </w:rPr>
      </w:pPr>
    </w:p>
    <w:p w:rsidR="00963F4E" w:rsidRDefault="00963F4E" w:rsidP="00823F1B">
      <w:pPr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Теми семінарських занять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9"/>
        <w:gridCol w:w="1080"/>
        <w:gridCol w:w="960"/>
      </w:tblGrid>
      <w:tr w:rsidR="00963F4E" w:rsidRPr="00963F4E">
        <w:tc>
          <w:tcPr>
            <w:tcW w:w="709" w:type="dxa"/>
            <w:vMerge w:val="restart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№</w:t>
            </w:r>
          </w:p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6949" w:type="dxa"/>
            <w:vMerge w:val="restart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Назва теми</w:t>
            </w:r>
          </w:p>
        </w:tc>
        <w:tc>
          <w:tcPr>
            <w:tcW w:w="2040" w:type="dxa"/>
            <w:gridSpan w:val="2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Кількість</w:t>
            </w:r>
          </w:p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годин</w:t>
            </w:r>
          </w:p>
        </w:tc>
      </w:tr>
      <w:tr w:rsidR="00963F4E" w:rsidRPr="00963F4E">
        <w:tc>
          <w:tcPr>
            <w:tcW w:w="709" w:type="dxa"/>
            <w:vMerge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  <w:vMerge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денна</w:t>
            </w:r>
          </w:p>
        </w:tc>
        <w:tc>
          <w:tcPr>
            <w:tcW w:w="960" w:type="dxa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заочна</w:t>
            </w:r>
          </w:p>
        </w:tc>
      </w:tr>
      <w:tr w:rsidR="00963F4E" w:rsidRPr="00963F4E">
        <w:tc>
          <w:tcPr>
            <w:tcW w:w="709" w:type="dxa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9" w:type="dxa"/>
          </w:tcPr>
          <w:p w:rsidR="00963F4E" w:rsidRPr="00963F4E" w:rsidRDefault="00963F4E" w:rsidP="00963F4E">
            <w:pPr>
              <w:ind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  <w:bCs w:val="0"/>
                <w:sz w:val="24"/>
                <w:szCs w:val="24"/>
                <w:lang w:eastAsia="uk-UA"/>
              </w:rPr>
              <w:t xml:space="preserve">Громадяни як суб’єкти адміністративного права </w:t>
            </w:r>
          </w:p>
        </w:tc>
        <w:tc>
          <w:tcPr>
            <w:tcW w:w="1080" w:type="dxa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F4E" w:rsidRPr="00963F4E">
        <w:tc>
          <w:tcPr>
            <w:tcW w:w="709" w:type="dxa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9" w:type="dxa"/>
          </w:tcPr>
          <w:p w:rsidR="00963F4E" w:rsidRPr="00963F4E" w:rsidRDefault="00963F4E" w:rsidP="00082D08">
            <w:pPr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Юридичні особи як суб’єкти адміністративного права</w:t>
            </w:r>
          </w:p>
        </w:tc>
        <w:tc>
          <w:tcPr>
            <w:tcW w:w="1080" w:type="dxa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F4E" w:rsidRPr="00963F4E">
        <w:tc>
          <w:tcPr>
            <w:tcW w:w="709" w:type="dxa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9" w:type="dxa"/>
          </w:tcPr>
          <w:p w:rsidR="00963F4E" w:rsidRPr="00963F4E" w:rsidRDefault="00963F4E" w:rsidP="00963F4E">
            <w:pPr>
              <w:ind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Державний нагляд за дотриманням законів.</w:t>
            </w:r>
          </w:p>
        </w:tc>
        <w:tc>
          <w:tcPr>
            <w:tcW w:w="1080" w:type="dxa"/>
          </w:tcPr>
          <w:p w:rsidR="00963F4E" w:rsidRPr="00963F4E" w:rsidRDefault="003D4232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963F4E" w:rsidRPr="00963F4E" w:rsidRDefault="00963F4E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232" w:rsidRPr="00963F4E">
        <w:tc>
          <w:tcPr>
            <w:tcW w:w="709" w:type="dxa"/>
          </w:tcPr>
          <w:p w:rsidR="003D4232" w:rsidRPr="00963F4E" w:rsidRDefault="003D4232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9" w:type="dxa"/>
          </w:tcPr>
          <w:p w:rsidR="003D4232" w:rsidRPr="003D4232" w:rsidRDefault="003D4232" w:rsidP="00963F4E">
            <w:pPr>
              <w:ind w:hanging="142"/>
              <w:rPr>
                <w:rFonts w:ascii="Times New Roman" w:hAnsi="Times New Roman" w:cs="Times New Roman"/>
                <w:b/>
                <w:bCs/>
              </w:rPr>
            </w:pPr>
            <w:r w:rsidRPr="003D4232">
              <w:rPr>
                <w:rFonts w:ascii="Times New Roman" w:hAnsi="Times New Roman" w:cs="Times New Roman"/>
                <w:b/>
                <w:bCs/>
              </w:rPr>
              <w:t>Разом:</w:t>
            </w:r>
          </w:p>
        </w:tc>
        <w:tc>
          <w:tcPr>
            <w:tcW w:w="1080" w:type="dxa"/>
          </w:tcPr>
          <w:p w:rsidR="003D4232" w:rsidRDefault="003D4232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</w:tcPr>
          <w:p w:rsidR="003D4232" w:rsidRPr="00963F4E" w:rsidRDefault="003D4232" w:rsidP="00082D08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F4E" w:rsidRDefault="00963F4E" w:rsidP="00963F4E">
      <w:pPr>
        <w:ind w:left="2345"/>
        <w:jc w:val="both"/>
        <w:rPr>
          <w:rFonts w:ascii="Times New Roman" w:hAnsi="Times New Roman" w:cs="Times New Roman"/>
          <w:b/>
          <w:bCs/>
        </w:rPr>
      </w:pPr>
    </w:p>
    <w:p w:rsidR="00963F4E" w:rsidRDefault="00963F4E" w:rsidP="00963F4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 семінарських занять</w:t>
      </w:r>
    </w:p>
    <w:p w:rsidR="00963F4E" w:rsidRDefault="00963F4E" w:rsidP="00963F4E">
      <w:pPr>
        <w:jc w:val="center"/>
        <w:rPr>
          <w:rStyle w:val="FontStyle21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</w:rPr>
        <w:t xml:space="preserve">Тема 1. </w:t>
      </w:r>
      <w:r w:rsidRPr="00963F4E">
        <w:rPr>
          <w:rStyle w:val="FontStyle21"/>
          <w:sz w:val="24"/>
          <w:szCs w:val="24"/>
          <w:lang w:eastAsia="uk-UA"/>
        </w:rPr>
        <w:t>Громадяни як суб’єкти адміністративного права</w:t>
      </w:r>
    </w:p>
    <w:p w:rsidR="00963F4E" w:rsidRPr="00963F4E" w:rsidRDefault="00963F4E" w:rsidP="00963F4E">
      <w:pPr>
        <w:ind w:firstLine="709"/>
        <w:jc w:val="both"/>
        <w:rPr>
          <w:rFonts w:ascii="Times New Roman" w:hAnsi="Times New Roman" w:cs="Times New Roman"/>
        </w:rPr>
      </w:pPr>
      <w:r>
        <w:rPr>
          <w:rStyle w:val="FontStyle21"/>
          <w:sz w:val="24"/>
          <w:szCs w:val="24"/>
          <w:lang w:eastAsia="uk-UA"/>
        </w:rPr>
        <w:t xml:space="preserve">Ціль заняття: </w:t>
      </w:r>
      <w:r w:rsidRPr="00963F4E">
        <w:rPr>
          <w:rStyle w:val="FontStyle21"/>
          <w:b w:val="0"/>
          <w:bCs w:val="0"/>
          <w:sz w:val="24"/>
          <w:szCs w:val="24"/>
          <w:lang w:eastAsia="uk-UA"/>
        </w:rPr>
        <w:t>фор</w:t>
      </w:r>
      <w:r>
        <w:rPr>
          <w:rStyle w:val="FontStyle21"/>
          <w:b w:val="0"/>
          <w:bCs w:val="0"/>
          <w:sz w:val="24"/>
          <w:szCs w:val="24"/>
          <w:lang w:eastAsia="uk-UA"/>
        </w:rPr>
        <w:t>мування системи знань щодо правового статусу громадян в адміністративному праві України.</w:t>
      </w:r>
    </w:p>
    <w:p w:rsidR="00963F4E" w:rsidRPr="00963F4E" w:rsidRDefault="00963F4E" w:rsidP="00823F1B">
      <w:pPr>
        <w:numPr>
          <w:ilvl w:val="1"/>
          <w:numId w:val="23"/>
        </w:numPr>
        <w:jc w:val="both"/>
        <w:rPr>
          <w:rFonts w:ascii="Times New Roman" w:hAnsi="Times New Roman" w:cs="Times New Roman"/>
        </w:rPr>
      </w:pPr>
      <w:r w:rsidRPr="00963F4E">
        <w:rPr>
          <w:rFonts w:ascii="Times New Roman" w:hAnsi="Times New Roman" w:cs="Times New Roman"/>
        </w:rPr>
        <w:t>Право- і дієздатність громадян.</w:t>
      </w:r>
    </w:p>
    <w:p w:rsidR="00963F4E" w:rsidRDefault="00963F4E" w:rsidP="00823F1B">
      <w:pPr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 w:rsidRPr="00963F4E">
        <w:rPr>
          <w:rFonts w:ascii="Times New Roman" w:hAnsi="Times New Roman" w:cs="Times New Roman"/>
        </w:rPr>
        <w:t xml:space="preserve">Деліктоздатність громадян. </w:t>
      </w:r>
    </w:p>
    <w:p w:rsidR="00963F4E" w:rsidRDefault="00963F4E" w:rsidP="00823F1B">
      <w:pPr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Особливості правового статусу громадян в адміністративному праві.</w:t>
      </w:r>
    </w:p>
    <w:p w:rsidR="00823F1B" w:rsidRDefault="00823F1B" w:rsidP="00963F4E">
      <w:pPr>
        <w:jc w:val="center"/>
        <w:rPr>
          <w:rFonts w:ascii="Times New Roman" w:hAnsi="Times New Roman" w:cs="Times New Roman"/>
          <w:b/>
          <w:bCs/>
        </w:rPr>
      </w:pPr>
    </w:p>
    <w:p w:rsidR="00963F4E" w:rsidRDefault="00963F4E" w:rsidP="00963F4E">
      <w:pPr>
        <w:jc w:val="center"/>
        <w:rPr>
          <w:rStyle w:val="FontStyle21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</w:rPr>
        <w:t xml:space="preserve">Тема 2. Юридичні особи </w:t>
      </w:r>
      <w:r w:rsidRPr="00963F4E">
        <w:rPr>
          <w:rStyle w:val="FontStyle21"/>
          <w:sz w:val="24"/>
          <w:szCs w:val="24"/>
          <w:lang w:eastAsia="uk-UA"/>
        </w:rPr>
        <w:t>як суб’єкти адміністративного права</w:t>
      </w:r>
    </w:p>
    <w:p w:rsidR="00963F4E" w:rsidRPr="00963F4E" w:rsidRDefault="00963F4E" w:rsidP="00963F4E">
      <w:pPr>
        <w:ind w:firstLine="709"/>
        <w:jc w:val="both"/>
        <w:rPr>
          <w:rFonts w:ascii="Times New Roman" w:hAnsi="Times New Roman" w:cs="Times New Roman"/>
        </w:rPr>
      </w:pPr>
      <w:r>
        <w:rPr>
          <w:rStyle w:val="FontStyle21"/>
          <w:sz w:val="24"/>
          <w:szCs w:val="24"/>
          <w:lang w:eastAsia="uk-UA"/>
        </w:rPr>
        <w:t xml:space="preserve">Ціль заняття: </w:t>
      </w:r>
      <w:r w:rsidRPr="00963F4E">
        <w:rPr>
          <w:rStyle w:val="FontStyle21"/>
          <w:b w:val="0"/>
          <w:bCs w:val="0"/>
          <w:sz w:val="24"/>
          <w:szCs w:val="24"/>
          <w:lang w:eastAsia="uk-UA"/>
        </w:rPr>
        <w:t>фор</w:t>
      </w:r>
      <w:r>
        <w:rPr>
          <w:rStyle w:val="FontStyle21"/>
          <w:b w:val="0"/>
          <w:bCs w:val="0"/>
          <w:sz w:val="24"/>
          <w:szCs w:val="24"/>
          <w:lang w:eastAsia="uk-UA"/>
        </w:rPr>
        <w:t>мування системи знань щодо правового статусу юридичних осіб в адміністративному праві України.</w:t>
      </w:r>
    </w:p>
    <w:p w:rsidR="00963F4E" w:rsidRDefault="00963F4E" w:rsidP="00823F1B">
      <w:pPr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Правовий статус юридичних осіб.</w:t>
      </w:r>
    </w:p>
    <w:p w:rsidR="00963F4E" w:rsidRDefault="00963F4E" w:rsidP="00823F1B">
      <w:pPr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Види юридичних осіб.</w:t>
      </w:r>
    </w:p>
    <w:p w:rsidR="00963F4E" w:rsidRDefault="00963F4E" w:rsidP="00823F1B">
      <w:pPr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Державна реєстрація юридичних осіб.</w:t>
      </w:r>
    </w:p>
    <w:p w:rsidR="00963F4E" w:rsidRDefault="00963F4E" w:rsidP="00963F4E">
      <w:pPr>
        <w:jc w:val="both"/>
        <w:rPr>
          <w:rFonts w:ascii="Times New Roman" w:hAnsi="Times New Roman" w:cs="Times New Roman"/>
        </w:rPr>
      </w:pPr>
    </w:p>
    <w:p w:rsidR="00963F4E" w:rsidRDefault="00963F4E" w:rsidP="00963F4E">
      <w:pPr>
        <w:jc w:val="center"/>
        <w:rPr>
          <w:rFonts w:ascii="Times New Roman" w:hAnsi="Times New Roman" w:cs="Times New Roman"/>
          <w:b/>
          <w:bCs/>
        </w:rPr>
      </w:pPr>
      <w:r w:rsidRPr="00963F4E">
        <w:rPr>
          <w:rFonts w:ascii="Times New Roman" w:hAnsi="Times New Roman" w:cs="Times New Roman"/>
          <w:b/>
          <w:bCs/>
        </w:rPr>
        <w:t>Тема 3. Державний нагляд за дотриманням законів</w:t>
      </w:r>
    </w:p>
    <w:p w:rsidR="00075446" w:rsidRPr="00963F4E" w:rsidRDefault="00075446" w:rsidP="00075446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Style w:val="FontStyle21"/>
          <w:sz w:val="24"/>
          <w:szCs w:val="24"/>
          <w:lang w:eastAsia="uk-UA"/>
        </w:rPr>
        <w:t xml:space="preserve">Ціль заняття: </w:t>
      </w:r>
      <w:r w:rsidRPr="00075446">
        <w:rPr>
          <w:rStyle w:val="FontStyle21"/>
          <w:b w:val="0"/>
          <w:bCs w:val="0"/>
          <w:sz w:val="24"/>
          <w:szCs w:val="24"/>
          <w:lang w:eastAsia="uk-UA"/>
        </w:rPr>
        <w:t xml:space="preserve">формування </w:t>
      </w:r>
      <w:r>
        <w:rPr>
          <w:rStyle w:val="FontStyle21"/>
          <w:b w:val="0"/>
          <w:bCs w:val="0"/>
          <w:sz w:val="24"/>
          <w:szCs w:val="24"/>
          <w:lang w:eastAsia="uk-UA"/>
        </w:rPr>
        <w:t xml:space="preserve">системи знань щодо порядку діяльності і повноважень наглядових органів державної влади. </w:t>
      </w:r>
    </w:p>
    <w:p w:rsidR="00075446" w:rsidRPr="00457443" w:rsidRDefault="00075446" w:rsidP="00823F1B">
      <w:pPr>
        <w:numPr>
          <w:ilvl w:val="1"/>
          <w:numId w:val="25"/>
        </w:numPr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Система органів державного нагляду.</w:t>
      </w:r>
    </w:p>
    <w:p w:rsidR="00075446" w:rsidRPr="00457443" w:rsidRDefault="00075446" w:rsidP="00823F1B">
      <w:pPr>
        <w:numPr>
          <w:ilvl w:val="1"/>
          <w:numId w:val="25"/>
        </w:numPr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Повноваження органів державного нагляду.</w:t>
      </w:r>
    </w:p>
    <w:p w:rsidR="00075446" w:rsidRPr="00457443" w:rsidRDefault="00075446" w:rsidP="00823F1B">
      <w:pPr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Види контрольно-наглядових заходів.</w:t>
      </w:r>
    </w:p>
    <w:p w:rsidR="00075446" w:rsidRPr="00457443" w:rsidRDefault="00075446" w:rsidP="00823F1B">
      <w:pPr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457443">
        <w:rPr>
          <w:rFonts w:ascii="Times New Roman" w:hAnsi="Times New Roman" w:cs="Times New Roman"/>
        </w:rPr>
        <w:t>Порядок здійснення</w:t>
      </w:r>
      <w:r>
        <w:rPr>
          <w:rFonts w:ascii="Times New Roman" w:hAnsi="Times New Roman" w:cs="Times New Roman"/>
          <w:b/>
          <w:bCs/>
        </w:rPr>
        <w:t xml:space="preserve"> </w:t>
      </w:r>
      <w:r w:rsidRPr="00457443">
        <w:rPr>
          <w:rFonts w:ascii="Times New Roman" w:hAnsi="Times New Roman" w:cs="Times New Roman"/>
        </w:rPr>
        <w:t>контрольно-наглядових заходів.</w:t>
      </w:r>
    </w:p>
    <w:p w:rsidR="00963F4E" w:rsidRDefault="00963F4E" w:rsidP="00075446">
      <w:pPr>
        <w:ind w:left="709"/>
        <w:jc w:val="both"/>
        <w:rPr>
          <w:rFonts w:ascii="Times New Roman" w:hAnsi="Times New Roman" w:cs="Times New Roman"/>
          <w:b/>
          <w:bCs/>
        </w:rPr>
      </w:pPr>
    </w:p>
    <w:p w:rsidR="00963F4E" w:rsidRPr="00963F4E" w:rsidRDefault="00963F4E" w:rsidP="00823F1B">
      <w:pPr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963F4E">
        <w:rPr>
          <w:rFonts w:ascii="Times New Roman" w:hAnsi="Times New Roman" w:cs="Times New Roman"/>
          <w:b/>
          <w:bCs/>
        </w:rPr>
        <w:t>Теми практичних занять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407"/>
        <w:gridCol w:w="1701"/>
      </w:tblGrid>
      <w:tr w:rsidR="00963F4E" w:rsidRPr="00963F4E">
        <w:tc>
          <w:tcPr>
            <w:tcW w:w="673" w:type="dxa"/>
            <w:vMerge w:val="restart"/>
          </w:tcPr>
          <w:p w:rsidR="00963F4E" w:rsidRPr="00963F4E" w:rsidRDefault="00963F4E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№</w:t>
            </w:r>
          </w:p>
          <w:p w:rsidR="00963F4E" w:rsidRPr="00963F4E" w:rsidRDefault="00963F4E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7407" w:type="dxa"/>
            <w:vMerge w:val="restart"/>
          </w:tcPr>
          <w:p w:rsidR="00963F4E" w:rsidRPr="00963F4E" w:rsidRDefault="00963F4E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Назва теми</w:t>
            </w:r>
          </w:p>
        </w:tc>
        <w:tc>
          <w:tcPr>
            <w:tcW w:w="1701" w:type="dxa"/>
          </w:tcPr>
          <w:p w:rsidR="00963F4E" w:rsidRPr="00963F4E" w:rsidRDefault="00963F4E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Кількість</w:t>
            </w:r>
          </w:p>
          <w:p w:rsidR="00963F4E" w:rsidRPr="00963F4E" w:rsidRDefault="00963F4E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годин</w:t>
            </w:r>
          </w:p>
        </w:tc>
      </w:tr>
      <w:tr w:rsidR="00823F1B" w:rsidRPr="00963F4E">
        <w:tc>
          <w:tcPr>
            <w:tcW w:w="673" w:type="dxa"/>
            <w:vMerge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7" w:type="dxa"/>
            <w:vMerge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денна</w:t>
            </w:r>
          </w:p>
        </w:tc>
      </w:tr>
      <w:tr w:rsidR="00963F4E" w:rsidRPr="00963F4E">
        <w:tc>
          <w:tcPr>
            <w:tcW w:w="9781" w:type="dxa"/>
            <w:gridSpan w:val="3"/>
          </w:tcPr>
          <w:p w:rsidR="00963F4E" w:rsidRPr="00963F4E" w:rsidRDefault="00963F4E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  <w:b/>
                <w:bCs/>
              </w:rPr>
              <w:t>Змістовий модуль 1</w:t>
            </w:r>
            <w:r w:rsidRPr="00963F4E">
              <w:rPr>
                <w:rFonts w:ascii="Times New Roman" w:hAnsi="Times New Roman" w:cs="Times New Roman"/>
              </w:rPr>
              <w:t xml:space="preserve">. </w:t>
            </w:r>
            <w:r w:rsidRPr="00963F4E">
              <w:rPr>
                <w:rStyle w:val="FontStyle21"/>
                <w:sz w:val="24"/>
                <w:szCs w:val="24"/>
                <w:lang w:eastAsia="uk-UA"/>
              </w:rPr>
              <w:t xml:space="preserve">Державне управління і </w:t>
            </w:r>
            <w:r w:rsidRPr="00963F4E">
              <w:rPr>
                <w:rStyle w:val="FontStyle24"/>
                <w:i w:val="0"/>
                <w:iCs w:val="0"/>
                <w:sz w:val="24"/>
                <w:szCs w:val="24"/>
                <w:lang w:eastAsia="uk-UA"/>
              </w:rPr>
              <w:t>адміністративне право</w:t>
            </w:r>
          </w:p>
        </w:tc>
      </w:tr>
      <w:tr w:rsidR="00823F1B" w:rsidRPr="00963F4E">
        <w:tc>
          <w:tcPr>
            <w:tcW w:w="673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7" w:type="dxa"/>
          </w:tcPr>
          <w:p w:rsidR="00823F1B" w:rsidRPr="00963F4E" w:rsidRDefault="00823F1B" w:rsidP="00963F4E">
            <w:pPr>
              <w:ind w:hanging="142"/>
              <w:jc w:val="both"/>
              <w:rPr>
                <w:rFonts w:ascii="Times New Roman" w:hAnsi="Times New Roman" w:cs="Times New Roman"/>
              </w:rPr>
            </w:pPr>
            <w:r w:rsidRPr="00963F4E">
              <w:rPr>
                <w:rStyle w:val="FontStyle21"/>
                <w:b w:val="0"/>
                <w:bCs w:val="0"/>
                <w:sz w:val="24"/>
                <w:szCs w:val="24"/>
                <w:lang w:eastAsia="uk-UA"/>
              </w:rPr>
              <w:t>Державне управління і державна влада</w:t>
            </w:r>
          </w:p>
        </w:tc>
        <w:tc>
          <w:tcPr>
            <w:tcW w:w="1701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</w:tr>
      <w:tr w:rsidR="00823F1B" w:rsidRPr="00963F4E">
        <w:tc>
          <w:tcPr>
            <w:tcW w:w="673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7" w:type="dxa"/>
          </w:tcPr>
          <w:p w:rsidR="00823F1B" w:rsidRPr="00963F4E" w:rsidRDefault="00823F1B" w:rsidP="00963F4E">
            <w:pPr>
              <w:ind w:hanging="142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Адміністративно-правові відносини</w:t>
            </w:r>
          </w:p>
        </w:tc>
        <w:tc>
          <w:tcPr>
            <w:tcW w:w="1701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</w:tr>
      <w:tr w:rsidR="00823F1B" w:rsidRPr="00963F4E">
        <w:tc>
          <w:tcPr>
            <w:tcW w:w="673" w:type="dxa"/>
          </w:tcPr>
          <w:p w:rsidR="00823F1B" w:rsidRPr="006D553A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407" w:type="dxa"/>
          </w:tcPr>
          <w:p w:rsidR="00823F1B" w:rsidRPr="00963F4E" w:rsidRDefault="00823F1B" w:rsidP="00963F4E">
            <w:pPr>
              <w:ind w:hanging="142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Органи влади як суб’єкти адміністративного права</w:t>
            </w:r>
          </w:p>
        </w:tc>
        <w:tc>
          <w:tcPr>
            <w:tcW w:w="1701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</w:tr>
      <w:tr w:rsidR="00823F1B" w:rsidRPr="00963F4E">
        <w:tc>
          <w:tcPr>
            <w:tcW w:w="673" w:type="dxa"/>
          </w:tcPr>
          <w:p w:rsidR="00823F1B" w:rsidRPr="006D553A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407" w:type="dxa"/>
          </w:tcPr>
          <w:p w:rsidR="00823F1B" w:rsidRPr="00963F4E" w:rsidRDefault="00823F1B" w:rsidP="00963F4E">
            <w:pPr>
              <w:ind w:hanging="142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Форми і методи державного управління</w:t>
            </w:r>
          </w:p>
        </w:tc>
        <w:tc>
          <w:tcPr>
            <w:tcW w:w="1701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</w:tr>
      <w:tr w:rsidR="00823F1B" w:rsidRPr="00963F4E">
        <w:tc>
          <w:tcPr>
            <w:tcW w:w="673" w:type="dxa"/>
          </w:tcPr>
          <w:p w:rsidR="00823F1B" w:rsidRPr="006D553A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7407" w:type="dxa"/>
          </w:tcPr>
          <w:p w:rsidR="00823F1B" w:rsidRPr="00963F4E" w:rsidRDefault="00823F1B" w:rsidP="00963F4E">
            <w:pPr>
              <w:ind w:hanging="142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Змістовий модульний контроль 1</w:t>
            </w:r>
          </w:p>
        </w:tc>
        <w:tc>
          <w:tcPr>
            <w:tcW w:w="1701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</w:tr>
      <w:tr w:rsidR="00963F4E" w:rsidRPr="00963F4E">
        <w:tc>
          <w:tcPr>
            <w:tcW w:w="9781" w:type="dxa"/>
            <w:gridSpan w:val="3"/>
          </w:tcPr>
          <w:p w:rsidR="00963F4E" w:rsidRPr="00963F4E" w:rsidRDefault="00963F4E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  <w:b/>
                <w:bCs/>
              </w:rPr>
              <w:t>Змістовий модуль 2. Ад</w:t>
            </w:r>
            <w:r w:rsidRPr="00963F4E">
              <w:rPr>
                <w:rStyle w:val="FontStyle21"/>
                <w:sz w:val="24"/>
                <w:szCs w:val="24"/>
                <w:lang w:eastAsia="uk-UA"/>
              </w:rPr>
              <w:t>міністративний процес і адміністративна відповідальність</w:t>
            </w:r>
          </w:p>
        </w:tc>
      </w:tr>
      <w:tr w:rsidR="00823F1B" w:rsidRPr="00963F4E">
        <w:tc>
          <w:tcPr>
            <w:tcW w:w="673" w:type="dxa"/>
          </w:tcPr>
          <w:p w:rsidR="00823F1B" w:rsidRPr="006D553A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7407" w:type="dxa"/>
          </w:tcPr>
          <w:p w:rsidR="00823F1B" w:rsidRPr="00963F4E" w:rsidRDefault="00823F1B" w:rsidP="00963F4E">
            <w:pPr>
              <w:ind w:hanging="142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Адміністративна відповідальність</w:t>
            </w:r>
          </w:p>
        </w:tc>
        <w:tc>
          <w:tcPr>
            <w:tcW w:w="1701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</w:tr>
      <w:tr w:rsidR="00823F1B" w:rsidRPr="00963F4E">
        <w:tc>
          <w:tcPr>
            <w:tcW w:w="673" w:type="dxa"/>
          </w:tcPr>
          <w:p w:rsidR="00823F1B" w:rsidRPr="006D553A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7407" w:type="dxa"/>
          </w:tcPr>
          <w:p w:rsidR="00823F1B" w:rsidRPr="00963F4E" w:rsidRDefault="00823F1B" w:rsidP="00963F4E">
            <w:pPr>
              <w:ind w:hanging="142"/>
              <w:rPr>
                <w:rFonts w:ascii="Times New Roman" w:hAnsi="Times New Roman" w:cs="Times New Roman"/>
              </w:rPr>
            </w:pPr>
            <w:r w:rsidRPr="00963F4E">
              <w:rPr>
                <w:rStyle w:val="FontStyle17"/>
                <w:b w:val="0"/>
                <w:bCs w:val="0"/>
                <w:sz w:val="24"/>
                <w:szCs w:val="24"/>
                <w:lang w:eastAsia="uk-UA"/>
              </w:rPr>
              <w:t>Адміністративно-процесуальна діяльність</w:t>
            </w:r>
          </w:p>
        </w:tc>
        <w:tc>
          <w:tcPr>
            <w:tcW w:w="1701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</w:tr>
      <w:tr w:rsidR="00823F1B" w:rsidRPr="00963F4E">
        <w:tc>
          <w:tcPr>
            <w:tcW w:w="673" w:type="dxa"/>
          </w:tcPr>
          <w:p w:rsidR="00823F1B" w:rsidRPr="006D553A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7407" w:type="dxa"/>
          </w:tcPr>
          <w:p w:rsidR="00823F1B" w:rsidRPr="00963F4E" w:rsidRDefault="00823F1B" w:rsidP="00963F4E">
            <w:pPr>
              <w:ind w:hanging="142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Провадження у справах про адміністративні правопорушення</w:t>
            </w:r>
          </w:p>
        </w:tc>
        <w:tc>
          <w:tcPr>
            <w:tcW w:w="1701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4</w:t>
            </w:r>
          </w:p>
        </w:tc>
      </w:tr>
      <w:tr w:rsidR="00823F1B" w:rsidRPr="00963F4E">
        <w:tc>
          <w:tcPr>
            <w:tcW w:w="673" w:type="dxa"/>
          </w:tcPr>
          <w:p w:rsidR="00823F1B" w:rsidRPr="006D553A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407" w:type="dxa"/>
          </w:tcPr>
          <w:p w:rsidR="00823F1B" w:rsidRPr="00963F4E" w:rsidRDefault="00823F1B" w:rsidP="00963F4E">
            <w:pPr>
              <w:ind w:hanging="142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Особливості державного управління в сфері обігу лікарських засобів</w:t>
            </w:r>
          </w:p>
        </w:tc>
        <w:tc>
          <w:tcPr>
            <w:tcW w:w="1701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</w:tr>
      <w:tr w:rsidR="00823F1B" w:rsidRPr="00963F4E">
        <w:tc>
          <w:tcPr>
            <w:tcW w:w="673" w:type="dxa"/>
          </w:tcPr>
          <w:p w:rsidR="00823F1B" w:rsidRPr="006D553A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407" w:type="dxa"/>
          </w:tcPr>
          <w:p w:rsidR="00823F1B" w:rsidRPr="00963F4E" w:rsidRDefault="00823F1B" w:rsidP="00963F4E">
            <w:pPr>
              <w:ind w:hanging="142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Змістовий модульний контроль 2</w:t>
            </w:r>
          </w:p>
        </w:tc>
        <w:tc>
          <w:tcPr>
            <w:tcW w:w="1701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963F4E">
              <w:rPr>
                <w:rFonts w:ascii="Times New Roman" w:hAnsi="Times New Roman" w:cs="Times New Roman"/>
              </w:rPr>
              <w:t>2</w:t>
            </w:r>
          </w:p>
        </w:tc>
      </w:tr>
      <w:tr w:rsidR="00823F1B" w:rsidRPr="00963F4E">
        <w:tc>
          <w:tcPr>
            <w:tcW w:w="673" w:type="dxa"/>
          </w:tcPr>
          <w:p w:rsidR="00823F1B" w:rsidRPr="00963F4E" w:rsidRDefault="00823F1B" w:rsidP="00963F4E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7" w:type="dxa"/>
          </w:tcPr>
          <w:p w:rsidR="00823F1B" w:rsidRPr="00963F4E" w:rsidRDefault="00823F1B" w:rsidP="00963F4E">
            <w:pPr>
              <w:ind w:hanging="142"/>
              <w:rPr>
                <w:rFonts w:ascii="Times New Roman" w:hAnsi="Times New Roman" w:cs="Times New Roman"/>
                <w:b/>
                <w:bCs/>
              </w:rPr>
            </w:pPr>
            <w:r w:rsidRPr="00963F4E">
              <w:rPr>
                <w:rFonts w:ascii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1701" w:type="dxa"/>
          </w:tcPr>
          <w:p w:rsidR="00823F1B" w:rsidRPr="006D553A" w:rsidRDefault="00823F1B" w:rsidP="006D553A">
            <w:pPr>
              <w:ind w:hanging="142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63F4E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</w:tr>
    </w:tbl>
    <w:p w:rsidR="008019C9" w:rsidRDefault="008019C9" w:rsidP="008019C9">
      <w:pPr>
        <w:rPr>
          <w:b/>
          <w:bCs/>
          <w:lang w:val="ru-RU"/>
        </w:rPr>
      </w:pPr>
    </w:p>
    <w:p w:rsidR="006D553A" w:rsidRDefault="006D553A" w:rsidP="006D553A">
      <w:pPr>
        <w:ind w:left="6946" w:hanging="6946"/>
        <w:jc w:val="center"/>
        <w:rPr>
          <w:rFonts w:ascii="Times New Roman" w:hAnsi="Times New Roman" w:cs="Times New Roman"/>
          <w:b/>
          <w:bCs/>
        </w:rPr>
      </w:pPr>
      <w:r w:rsidRPr="00001D9E">
        <w:rPr>
          <w:rFonts w:ascii="Times New Roman" w:hAnsi="Times New Roman" w:cs="Times New Roman"/>
          <w:b/>
          <w:bCs/>
        </w:rPr>
        <w:t xml:space="preserve">План </w:t>
      </w:r>
      <w:r w:rsidRPr="00963F4E">
        <w:rPr>
          <w:rFonts w:ascii="Times New Roman" w:hAnsi="Times New Roman" w:cs="Times New Roman"/>
          <w:b/>
          <w:bCs/>
        </w:rPr>
        <w:t>практичних занять</w:t>
      </w:r>
      <w:r w:rsidRPr="00001D9E">
        <w:rPr>
          <w:rFonts w:ascii="Times New Roman" w:hAnsi="Times New Roman" w:cs="Times New Roman"/>
          <w:b/>
          <w:bCs/>
        </w:rPr>
        <w:t xml:space="preserve"> </w:t>
      </w:r>
    </w:p>
    <w:p w:rsidR="006D553A" w:rsidRDefault="006D553A" w:rsidP="006D553A">
      <w:pPr>
        <w:ind w:left="6946" w:hanging="6946"/>
        <w:jc w:val="center"/>
        <w:rPr>
          <w:rFonts w:ascii="Times New Roman" w:hAnsi="Times New Roman" w:cs="Times New Roman"/>
          <w:b/>
          <w:bCs/>
        </w:rPr>
      </w:pPr>
      <w:r w:rsidRPr="00001D9E">
        <w:rPr>
          <w:rFonts w:ascii="Times New Roman" w:hAnsi="Times New Roman" w:cs="Times New Roman"/>
          <w:b/>
          <w:bCs/>
        </w:rPr>
        <w:t>Змістовий модуль 1</w:t>
      </w:r>
      <w:r w:rsidRPr="00001D9E">
        <w:rPr>
          <w:rFonts w:ascii="Times New Roman" w:hAnsi="Times New Roman" w:cs="Times New Roman"/>
        </w:rPr>
        <w:t xml:space="preserve">. </w:t>
      </w:r>
      <w:r w:rsidRPr="00001D9E">
        <w:rPr>
          <w:rStyle w:val="FontStyle21"/>
          <w:sz w:val="24"/>
          <w:szCs w:val="24"/>
          <w:lang w:eastAsia="uk-UA"/>
        </w:rPr>
        <w:t xml:space="preserve">Державне управління і </w:t>
      </w:r>
      <w:r w:rsidRPr="00001D9E">
        <w:rPr>
          <w:rStyle w:val="FontStyle24"/>
          <w:i w:val="0"/>
          <w:iCs w:val="0"/>
          <w:sz w:val="24"/>
          <w:szCs w:val="24"/>
          <w:lang w:eastAsia="uk-UA"/>
        </w:rPr>
        <w:t>адміністративне право</w:t>
      </w:r>
    </w:p>
    <w:p w:rsidR="006D553A" w:rsidRDefault="006D553A" w:rsidP="006D553A">
      <w:pPr>
        <w:ind w:left="6946" w:hanging="6946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Тема 1. Державне управління і виконавча влада</w:t>
      </w:r>
    </w:p>
    <w:p w:rsidR="006D553A" w:rsidRPr="006D553A" w:rsidRDefault="006D553A" w:rsidP="006D553A">
      <w:pPr>
        <w:ind w:firstLine="709"/>
        <w:jc w:val="both"/>
        <w:rPr>
          <w:rFonts w:ascii="Times New Roman" w:hAnsi="Times New Roman" w:cs="Times New Roman"/>
        </w:rPr>
      </w:pPr>
      <w:r w:rsidRPr="006D553A">
        <w:rPr>
          <w:rFonts w:ascii="Times New Roman" w:hAnsi="Times New Roman" w:cs="Times New Roman"/>
          <w:b/>
          <w:bCs/>
        </w:rPr>
        <w:t>Ціль заняття: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формування знань про систему органів державної виконавчої влади в Україні.</w:t>
      </w:r>
    </w:p>
    <w:p w:rsidR="006D553A" w:rsidRPr="00001D9E" w:rsidRDefault="006D553A" w:rsidP="00823F1B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01D9E">
        <w:rPr>
          <w:rFonts w:ascii="Times New Roman" w:hAnsi="Times New Roman" w:cs="Times New Roman"/>
        </w:rPr>
        <w:t>Поняття і види управління.</w:t>
      </w:r>
    </w:p>
    <w:p w:rsidR="006D553A" w:rsidRPr="00001D9E" w:rsidRDefault="006D553A" w:rsidP="00823F1B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01D9E">
        <w:rPr>
          <w:rFonts w:ascii="Times New Roman" w:hAnsi="Times New Roman" w:cs="Times New Roman"/>
        </w:rPr>
        <w:t>Сутність державного управління.</w:t>
      </w:r>
    </w:p>
    <w:p w:rsidR="006D553A" w:rsidRPr="00001D9E" w:rsidRDefault="006D553A" w:rsidP="00823F1B">
      <w:pPr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001D9E">
        <w:rPr>
          <w:rFonts w:ascii="Times New Roman" w:hAnsi="Times New Roman" w:cs="Times New Roman"/>
        </w:rPr>
        <w:t>Функції виконавчої влади.</w:t>
      </w:r>
    </w:p>
    <w:p w:rsidR="006D553A" w:rsidRPr="00001D9E" w:rsidRDefault="006D553A" w:rsidP="006D553A">
      <w:pPr>
        <w:ind w:left="6946" w:hanging="6946"/>
        <w:jc w:val="center"/>
        <w:rPr>
          <w:rFonts w:ascii="Times New Roman" w:hAnsi="Times New Roman" w:cs="Times New Roman"/>
          <w:b/>
          <w:bCs/>
        </w:rPr>
      </w:pPr>
    </w:p>
    <w:p w:rsidR="006D553A" w:rsidRDefault="006D553A" w:rsidP="006D553A">
      <w:pPr>
        <w:jc w:val="center"/>
        <w:rPr>
          <w:rFonts w:ascii="Times New Roman" w:hAnsi="Times New Roman" w:cs="Times New Roman"/>
          <w:b/>
          <w:bCs/>
        </w:rPr>
      </w:pPr>
      <w:r w:rsidRPr="00001D9E">
        <w:rPr>
          <w:rFonts w:ascii="Times New Roman" w:hAnsi="Times New Roman" w:cs="Times New Roman"/>
          <w:b/>
          <w:bCs/>
        </w:rPr>
        <w:t>Тема 2. Адміністративно-правові відносини</w:t>
      </w:r>
    </w:p>
    <w:p w:rsidR="006D553A" w:rsidRPr="006D553A" w:rsidRDefault="006D553A" w:rsidP="006D553A">
      <w:pPr>
        <w:ind w:firstLine="709"/>
        <w:jc w:val="both"/>
        <w:rPr>
          <w:rFonts w:ascii="Times New Roman" w:hAnsi="Times New Roman" w:cs="Times New Roman"/>
        </w:rPr>
      </w:pPr>
      <w:r w:rsidRPr="006D553A">
        <w:rPr>
          <w:rFonts w:ascii="Times New Roman" w:hAnsi="Times New Roman" w:cs="Times New Roman"/>
          <w:b/>
          <w:bCs/>
        </w:rPr>
        <w:t>Ціль заняття: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D553A">
        <w:rPr>
          <w:rFonts w:ascii="Times New Roman" w:hAnsi="Times New Roman" w:cs="Times New Roman"/>
        </w:rPr>
        <w:t>визначення системи адміністративно-правових відносин в Україні.</w:t>
      </w:r>
    </w:p>
    <w:p w:rsidR="006D553A" w:rsidRPr="006D553A" w:rsidRDefault="006D553A" w:rsidP="00823F1B">
      <w:pPr>
        <w:pStyle w:val="21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sz w:val="24"/>
          <w:szCs w:val="24"/>
        </w:rPr>
        <w:t>Поняття адміністративно-правових відносин.</w:t>
      </w:r>
    </w:p>
    <w:p w:rsidR="006D553A" w:rsidRPr="006D553A" w:rsidRDefault="006D553A" w:rsidP="00823F1B">
      <w:pPr>
        <w:pStyle w:val="21"/>
        <w:numPr>
          <w:ilvl w:val="1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sz w:val="24"/>
          <w:szCs w:val="24"/>
        </w:rPr>
        <w:t>Підстави виникнення адміністративно-правових відносин.</w:t>
      </w:r>
    </w:p>
    <w:p w:rsidR="006D553A" w:rsidRPr="006D553A" w:rsidRDefault="006D553A" w:rsidP="00823F1B">
      <w:pPr>
        <w:pStyle w:val="21"/>
        <w:numPr>
          <w:ilvl w:val="1"/>
          <w:numId w:val="2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sz w:val="24"/>
          <w:szCs w:val="24"/>
        </w:rPr>
        <w:t>Особливості адміністративно-правових відносин.</w:t>
      </w:r>
    </w:p>
    <w:p w:rsidR="006D553A" w:rsidRPr="006D553A" w:rsidRDefault="006D553A" w:rsidP="00823F1B">
      <w:pPr>
        <w:pStyle w:val="21"/>
        <w:numPr>
          <w:ilvl w:val="1"/>
          <w:numId w:val="2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sz w:val="24"/>
          <w:szCs w:val="24"/>
        </w:rPr>
        <w:t>Види адміністративно-правових відносин.</w:t>
      </w:r>
    </w:p>
    <w:p w:rsidR="006D553A" w:rsidRDefault="006D553A" w:rsidP="006D553A">
      <w:pPr>
        <w:pStyle w:val="21"/>
        <w:ind w:firstLine="709"/>
        <w:rPr>
          <w:sz w:val="24"/>
          <w:szCs w:val="24"/>
        </w:rPr>
      </w:pPr>
    </w:p>
    <w:p w:rsidR="006D553A" w:rsidRDefault="006D553A" w:rsidP="006D553A">
      <w:pPr>
        <w:pStyle w:val="21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53A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6D553A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6D553A">
        <w:rPr>
          <w:rFonts w:ascii="Times New Roman" w:hAnsi="Times New Roman" w:cs="Times New Roman"/>
          <w:b/>
          <w:bCs/>
          <w:sz w:val="24"/>
          <w:szCs w:val="24"/>
        </w:rPr>
        <w:t>. Органи влади як суб’єкти адміністративного права</w:t>
      </w:r>
    </w:p>
    <w:p w:rsidR="006D553A" w:rsidRPr="006D553A" w:rsidRDefault="006D553A" w:rsidP="006D553A">
      <w:pPr>
        <w:pStyle w:val="21"/>
        <w:ind w:firstLine="709"/>
        <w:rPr>
          <w:rFonts w:ascii="Times New Roman" w:hAnsi="Times New Roman" w:cs="Times New Roman"/>
          <w:sz w:val="24"/>
          <w:szCs w:val="24"/>
        </w:rPr>
      </w:pPr>
      <w:r w:rsidRPr="006D553A">
        <w:rPr>
          <w:rFonts w:ascii="Times New Roman" w:hAnsi="Times New Roman" w:cs="Times New Roman"/>
          <w:b/>
          <w:bCs/>
          <w:sz w:val="24"/>
          <w:szCs w:val="24"/>
        </w:rPr>
        <w:t>Ціль заняття: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надання загальної характеристики системі органів влади </w:t>
      </w:r>
    </w:p>
    <w:p w:rsidR="006D553A" w:rsidRPr="00457443" w:rsidRDefault="006D553A" w:rsidP="00823F1B">
      <w:pPr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Система органів влади в Україні.</w:t>
      </w:r>
    </w:p>
    <w:p w:rsidR="006D553A" w:rsidRPr="00457443" w:rsidRDefault="006D553A" w:rsidP="00823F1B">
      <w:pPr>
        <w:numPr>
          <w:ilvl w:val="1"/>
          <w:numId w:val="27"/>
        </w:numPr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Функції органів виконавчої влади.</w:t>
      </w:r>
    </w:p>
    <w:p w:rsidR="006D553A" w:rsidRPr="00457443" w:rsidRDefault="006D553A" w:rsidP="00823F1B">
      <w:pPr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Державна служба.</w:t>
      </w:r>
    </w:p>
    <w:p w:rsidR="006D553A" w:rsidRDefault="006D553A" w:rsidP="00823F1B">
      <w:pPr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Правовий статус державних службовців.</w:t>
      </w:r>
    </w:p>
    <w:p w:rsidR="006D553A" w:rsidRDefault="006D553A" w:rsidP="006D553A">
      <w:pPr>
        <w:ind w:firstLine="709"/>
        <w:jc w:val="both"/>
        <w:rPr>
          <w:rFonts w:ascii="Times New Roman" w:hAnsi="Times New Roman" w:cs="Times New Roman"/>
        </w:rPr>
      </w:pPr>
    </w:p>
    <w:p w:rsidR="006D553A" w:rsidRDefault="006D553A" w:rsidP="006D553A">
      <w:pPr>
        <w:jc w:val="center"/>
        <w:rPr>
          <w:rFonts w:ascii="Times New Roman" w:hAnsi="Times New Roman" w:cs="Times New Roman"/>
          <w:b/>
          <w:bCs/>
        </w:rPr>
      </w:pPr>
      <w:r w:rsidRPr="00457443">
        <w:rPr>
          <w:rFonts w:ascii="Times New Roman" w:hAnsi="Times New Roman" w:cs="Times New Roman"/>
          <w:b/>
          <w:bCs/>
        </w:rPr>
        <w:t xml:space="preserve">Тема </w:t>
      </w:r>
      <w:r>
        <w:rPr>
          <w:rFonts w:ascii="Times New Roman" w:hAnsi="Times New Roman" w:cs="Times New Roman"/>
          <w:b/>
          <w:bCs/>
          <w:lang w:val="ru-RU"/>
        </w:rPr>
        <w:t>4</w:t>
      </w:r>
      <w:r w:rsidRPr="00457443">
        <w:rPr>
          <w:rFonts w:ascii="Times New Roman" w:hAnsi="Times New Roman" w:cs="Times New Roman"/>
          <w:b/>
          <w:bCs/>
        </w:rPr>
        <w:t>. Форми і методи державного управління</w:t>
      </w:r>
    </w:p>
    <w:p w:rsidR="006D553A" w:rsidRPr="006D553A" w:rsidRDefault="006D553A" w:rsidP="006D553A">
      <w:pPr>
        <w:ind w:firstLine="709"/>
        <w:jc w:val="both"/>
        <w:rPr>
          <w:rFonts w:ascii="Times New Roman" w:hAnsi="Times New Roman" w:cs="Times New Roman"/>
        </w:rPr>
      </w:pPr>
      <w:r w:rsidRPr="006D553A">
        <w:rPr>
          <w:rFonts w:ascii="Times New Roman" w:hAnsi="Times New Roman" w:cs="Times New Roman"/>
          <w:b/>
          <w:bCs/>
        </w:rPr>
        <w:t>Ціль заняття: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D553A">
        <w:rPr>
          <w:rFonts w:ascii="Times New Roman" w:hAnsi="Times New Roman" w:cs="Times New Roman"/>
        </w:rPr>
        <w:t>встановлення форм і методів державного управління.</w:t>
      </w:r>
    </w:p>
    <w:p w:rsidR="006D553A" w:rsidRPr="00457443" w:rsidRDefault="006D553A" w:rsidP="006D5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4.1.</w:t>
      </w:r>
      <w:r w:rsidRPr="00457443">
        <w:rPr>
          <w:rFonts w:ascii="Times New Roman" w:hAnsi="Times New Roman" w:cs="Times New Roman"/>
        </w:rPr>
        <w:t>Форми державного управління.</w:t>
      </w:r>
    </w:p>
    <w:p w:rsidR="006D553A" w:rsidRPr="00457443" w:rsidRDefault="006D553A" w:rsidP="006D553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4.2. </w:t>
      </w:r>
      <w:r w:rsidRPr="00457443">
        <w:rPr>
          <w:rFonts w:ascii="Times New Roman" w:hAnsi="Times New Roman" w:cs="Times New Roman"/>
        </w:rPr>
        <w:t>Правові акти державного управління.</w:t>
      </w:r>
    </w:p>
    <w:p w:rsidR="006D553A" w:rsidRPr="00C27C64" w:rsidRDefault="006D553A" w:rsidP="006D5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lang w:val="ru-RU"/>
        </w:rPr>
        <w:t xml:space="preserve">4.3. </w:t>
      </w:r>
      <w:r w:rsidRPr="00457443">
        <w:rPr>
          <w:rFonts w:ascii="Times New Roman" w:hAnsi="Times New Roman" w:cs="Times New Roman"/>
        </w:rPr>
        <w:t>Методи державного управління</w:t>
      </w:r>
      <w:r w:rsidRPr="00C27C64">
        <w:rPr>
          <w:sz w:val="28"/>
          <w:szCs w:val="28"/>
        </w:rPr>
        <w:t>.</w:t>
      </w:r>
    </w:p>
    <w:p w:rsidR="006D553A" w:rsidRDefault="006D553A" w:rsidP="006D553A">
      <w:pPr>
        <w:jc w:val="both"/>
        <w:rPr>
          <w:rFonts w:ascii="Times New Roman" w:hAnsi="Times New Roman" w:cs="Times New Roman"/>
          <w:b/>
          <w:bCs/>
        </w:rPr>
      </w:pPr>
    </w:p>
    <w:p w:rsidR="006D553A" w:rsidRDefault="006D553A" w:rsidP="006D553A">
      <w:pPr>
        <w:jc w:val="both"/>
        <w:rPr>
          <w:rStyle w:val="FontStyle21"/>
          <w:sz w:val="24"/>
          <w:szCs w:val="24"/>
          <w:lang w:eastAsia="uk-UA"/>
        </w:rPr>
      </w:pPr>
      <w:r w:rsidRPr="00001D9E">
        <w:rPr>
          <w:rFonts w:ascii="Times New Roman" w:hAnsi="Times New Roman" w:cs="Times New Roman"/>
          <w:b/>
          <w:bCs/>
        </w:rPr>
        <w:t>Змістовий модуль 2. Ад</w:t>
      </w:r>
      <w:r w:rsidRPr="00001D9E">
        <w:rPr>
          <w:rStyle w:val="FontStyle21"/>
          <w:sz w:val="24"/>
          <w:szCs w:val="24"/>
          <w:lang w:eastAsia="uk-UA"/>
        </w:rPr>
        <w:t>міністративний процес і адміністративна відповідальність</w:t>
      </w:r>
    </w:p>
    <w:p w:rsidR="006D553A" w:rsidRPr="00457443" w:rsidRDefault="006D553A" w:rsidP="006D553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Тема. </w:t>
      </w:r>
      <w:r>
        <w:rPr>
          <w:rFonts w:ascii="Times New Roman" w:hAnsi="Times New Roman" w:cs="Times New Roman"/>
          <w:b/>
          <w:bCs/>
          <w:lang w:val="ru-RU"/>
        </w:rPr>
        <w:t>5</w:t>
      </w:r>
      <w:r w:rsidRPr="00457443">
        <w:rPr>
          <w:rFonts w:ascii="Times New Roman" w:hAnsi="Times New Roman" w:cs="Times New Roman"/>
          <w:b/>
          <w:bCs/>
        </w:rPr>
        <w:t xml:space="preserve">. Адміністративна відповідальність </w:t>
      </w:r>
    </w:p>
    <w:p w:rsidR="006D553A" w:rsidRDefault="006D553A" w:rsidP="006D553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6D553A">
        <w:rPr>
          <w:rFonts w:ascii="Times New Roman" w:hAnsi="Times New Roman" w:cs="Times New Roman"/>
          <w:b/>
          <w:bCs/>
        </w:rPr>
        <w:t>Ціль заняття:</w:t>
      </w:r>
      <w:r>
        <w:rPr>
          <w:rFonts w:ascii="Times New Roman" w:hAnsi="Times New Roman" w:cs="Times New Roman"/>
        </w:rPr>
        <w:t xml:space="preserve"> встановлення підстав і порядку притягнення особи до адміністративної відповідальності.</w:t>
      </w:r>
    </w:p>
    <w:p w:rsidR="006D553A" w:rsidRDefault="006D553A" w:rsidP="006D553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Адміністративне правопорушення.</w:t>
      </w:r>
    </w:p>
    <w:p w:rsidR="006D553A" w:rsidRPr="00457443" w:rsidRDefault="006D553A" w:rsidP="006D553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Pr="00457443">
        <w:rPr>
          <w:rFonts w:ascii="Times New Roman" w:hAnsi="Times New Roman" w:cs="Times New Roman"/>
        </w:rPr>
        <w:t>Поняття адміністративної відповідальності.</w:t>
      </w:r>
    </w:p>
    <w:p w:rsidR="006D553A" w:rsidRPr="00457443" w:rsidRDefault="006D553A" w:rsidP="006D553A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457443">
        <w:rPr>
          <w:rFonts w:ascii="Times New Roman" w:hAnsi="Times New Roman" w:cs="Times New Roman"/>
        </w:rPr>
        <w:t>Ознаки адміністративної відповідальності.</w:t>
      </w:r>
    </w:p>
    <w:p w:rsidR="006D553A" w:rsidRPr="00457443" w:rsidRDefault="006D553A" w:rsidP="006D553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5.4. </w:t>
      </w:r>
      <w:r w:rsidRPr="00457443">
        <w:rPr>
          <w:rFonts w:ascii="Times New Roman" w:hAnsi="Times New Roman" w:cs="Times New Roman"/>
        </w:rPr>
        <w:t>Адміністративне стягнення.</w:t>
      </w:r>
    </w:p>
    <w:p w:rsidR="006D553A" w:rsidRDefault="006D553A" w:rsidP="006D553A">
      <w:pPr>
        <w:jc w:val="both"/>
        <w:rPr>
          <w:rFonts w:ascii="Times New Roman" w:hAnsi="Times New Roman" w:cs="Times New Roman"/>
        </w:rPr>
      </w:pPr>
    </w:p>
    <w:p w:rsidR="006D553A" w:rsidRDefault="006D553A" w:rsidP="006D553A">
      <w:pPr>
        <w:jc w:val="center"/>
        <w:rPr>
          <w:rStyle w:val="FontStyle17"/>
          <w:sz w:val="24"/>
          <w:szCs w:val="24"/>
          <w:lang w:eastAsia="uk-UA"/>
        </w:rPr>
      </w:pPr>
      <w:r w:rsidRPr="00457443">
        <w:rPr>
          <w:rStyle w:val="FontStyle17"/>
          <w:sz w:val="24"/>
          <w:szCs w:val="24"/>
          <w:lang w:eastAsia="uk-UA"/>
        </w:rPr>
        <w:t xml:space="preserve">Тема </w:t>
      </w:r>
      <w:r>
        <w:rPr>
          <w:rStyle w:val="FontStyle17"/>
          <w:sz w:val="24"/>
          <w:szCs w:val="24"/>
          <w:lang w:val="ru-RU" w:eastAsia="uk-UA"/>
        </w:rPr>
        <w:t>6</w:t>
      </w:r>
      <w:r w:rsidRPr="00457443">
        <w:rPr>
          <w:rStyle w:val="FontStyle17"/>
          <w:sz w:val="24"/>
          <w:szCs w:val="24"/>
          <w:lang w:eastAsia="uk-UA"/>
        </w:rPr>
        <w:t>. Адміністративно-процесуальна діяльність</w:t>
      </w:r>
    </w:p>
    <w:p w:rsidR="003D4232" w:rsidRPr="003D4232" w:rsidRDefault="003D4232" w:rsidP="003D4232">
      <w:pPr>
        <w:ind w:firstLine="709"/>
        <w:jc w:val="both"/>
      </w:pPr>
      <w:r w:rsidRPr="006D553A">
        <w:rPr>
          <w:rFonts w:ascii="Times New Roman" w:hAnsi="Times New Roman" w:cs="Times New Roman"/>
          <w:b/>
          <w:bCs/>
        </w:rPr>
        <w:t>Ціль заняття: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визначення специфіки адміністративно-процесуальної діяльності в Україні.</w:t>
      </w:r>
    </w:p>
    <w:p w:rsidR="006D553A" w:rsidRPr="00457443" w:rsidRDefault="006D553A" w:rsidP="00823F1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Поняття адміністративного процесу.</w:t>
      </w:r>
    </w:p>
    <w:p w:rsidR="006D553A" w:rsidRPr="00457443" w:rsidRDefault="006D553A" w:rsidP="00823F1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Види адміністративних проваджень.</w:t>
      </w:r>
    </w:p>
    <w:p w:rsidR="006D553A" w:rsidRPr="00457443" w:rsidRDefault="006D553A" w:rsidP="00823F1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Адміністративна юрисдикція.</w:t>
      </w:r>
    </w:p>
    <w:p w:rsidR="006D553A" w:rsidRPr="00457443" w:rsidRDefault="006D553A" w:rsidP="00823F1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Окремі види неюрисдикційних проваджень.</w:t>
      </w:r>
    </w:p>
    <w:p w:rsidR="006D553A" w:rsidRDefault="006D553A" w:rsidP="006D553A">
      <w:pPr>
        <w:jc w:val="center"/>
        <w:rPr>
          <w:b/>
          <w:bCs/>
        </w:rPr>
      </w:pPr>
    </w:p>
    <w:p w:rsidR="006D553A" w:rsidRDefault="006D553A" w:rsidP="006D553A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</w:t>
      </w:r>
      <w:r>
        <w:rPr>
          <w:rFonts w:ascii="Times New Roman" w:hAnsi="Times New Roman" w:cs="Times New Roman"/>
          <w:b/>
          <w:bCs/>
          <w:lang w:val="ru-RU"/>
        </w:rPr>
        <w:t>7</w:t>
      </w:r>
      <w:r w:rsidRPr="00457443">
        <w:rPr>
          <w:rFonts w:ascii="Times New Roman" w:hAnsi="Times New Roman" w:cs="Times New Roman"/>
          <w:b/>
          <w:bCs/>
        </w:rPr>
        <w:t>.</w:t>
      </w:r>
      <w:r>
        <w:rPr>
          <w:b/>
          <w:bCs/>
        </w:rPr>
        <w:t xml:space="preserve"> </w:t>
      </w:r>
      <w:r w:rsidRPr="00457443">
        <w:rPr>
          <w:rFonts w:ascii="Times New Roman" w:hAnsi="Times New Roman" w:cs="Times New Roman"/>
          <w:b/>
          <w:bCs/>
        </w:rPr>
        <w:t>Провадження у справах про адміністративні правопорушення</w:t>
      </w:r>
    </w:p>
    <w:p w:rsidR="003D4232" w:rsidRPr="003D4232" w:rsidRDefault="003D4232" w:rsidP="003D423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6D553A">
        <w:rPr>
          <w:rFonts w:ascii="Times New Roman" w:hAnsi="Times New Roman" w:cs="Times New Roman"/>
          <w:b/>
          <w:bCs/>
        </w:rPr>
        <w:t>Ціль заняття: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визначення стадій і порядку провадження у справах про адміністративні правопорушення.</w:t>
      </w:r>
    </w:p>
    <w:p w:rsidR="006D553A" w:rsidRPr="00457443" w:rsidRDefault="006D553A" w:rsidP="00823F1B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Завдання та порядок провадження у справах про адміністративні правопорушення.</w:t>
      </w:r>
    </w:p>
    <w:p w:rsidR="006D553A" w:rsidRPr="00457443" w:rsidRDefault="006D553A" w:rsidP="00823F1B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Учасники провадження у справах про адміністративні правопорушення.</w:t>
      </w:r>
    </w:p>
    <w:p w:rsidR="006D553A" w:rsidRPr="00457443" w:rsidRDefault="006D553A" w:rsidP="00823F1B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Стадії провадження у справах про адміністративні правопорушення.</w:t>
      </w:r>
    </w:p>
    <w:p w:rsidR="006D553A" w:rsidRPr="00457443" w:rsidRDefault="006D553A" w:rsidP="00823F1B">
      <w:pPr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Адміністративно-процесуальні документи.</w:t>
      </w:r>
    </w:p>
    <w:p w:rsidR="006D553A" w:rsidRDefault="006D553A" w:rsidP="003D4232">
      <w:pPr>
        <w:ind w:firstLine="720"/>
        <w:rPr>
          <w:rFonts w:ascii="Times New Roman" w:hAnsi="Times New Roman" w:cs="Times New Roman"/>
          <w:b/>
          <w:bCs/>
        </w:rPr>
      </w:pPr>
    </w:p>
    <w:p w:rsidR="006D553A" w:rsidRDefault="006D553A" w:rsidP="006D553A">
      <w:pPr>
        <w:shd w:val="clear" w:color="auto" w:fill="FFFFFF"/>
        <w:ind w:left="6" w:hanging="6"/>
        <w:jc w:val="center"/>
        <w:rPr>
          <w:rFonts w:ascii="Times New Roman" w:hAnsi="Times New Roman" w:cs="Times New Roman"/>
          <w:b/>
          <w:bCs/>
        </w:rPr>
      </w:pPr>
      <w:r w:rsidRPr="00457443">
        <w:rPr>
          <w:rFonts w:ascii="Times New Roman" w:hAnsi="Times New Roman" w:cs="Times New Roman"/>
          <w:b/>
          <w:bCs/>
        </w:rPr>
        <w:t xml:space="preserve">Тема </w:t>
      </w:r>
      <w:r>
        <w:rPr>
          <w:rFonts w:ascii="Times New Roman" w:hAnsi="Times New Roman" w:cs="Times New Roman"/>
          <w:b/>
          <w:bCs/>
          <w:lang w:val="ru-RU"/>
        </w:rPr>
        <w:t>8</w:t>
      </w:r>
      <w:r w:rsidRPr="00457443">
        <w:rPr>
          <w:rFonts w:ascii="Times New Roman" w:hAnsi="Times New Roman" w:cs="Times New Roman"/>
          <w:b/>
          <w:bCs/>
        </w:rPr>
        <w:t>. Державне управління у сфері обігу лікарських засобів</w:t>
      </w:r>
    </w:p>
    <w:p w:rsidR="003D4232" w:rsidRPr="003D4232" w:rsidRDefault="003D4232" w:rsidP="003D4232">
      <w:pPr>
        <w:shd w:val="clear" w:color="auto" w:fill="FFFFFF"/>
        <w:ind w:left="6" w:firstLine="7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Ціль заняття: </w:t>
      </w:r>
      <w:r>
        <w:rPr>
          <w:rFonts w:ascii="Times New Roman" w:hAnsi="Times New Roman" w:cs="Times New Roman"/>
        </w:rPr>
        <w:t>визначення специфіки державного управління у сфері обігу лікарських засобів.</w:t>
      </w:r>
    </w:p>
    <w:p w:rsidR="006D553A" w:rsidRPr="00457443" w:rsidRDefault="006D553A" w:rsidP="00823F1B">
      <w:pPr>
        <w:numPr>
          <w:ilvl w:val="1"/>
          <w:numId w:val="28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Органи державної влади, які здійснюють державне управління у сфері обігу лікарських засобів</w:t>
      </w:r>
    </w:p>
    <w:p w:rsidR="006D553A" w:rsidRPr="00457443" w:rsidRDefault="006D553A" w:rsidP="00823F1B">
      <w:pPr>
        <w:numPr>
          <w:ilvl w:val="1"/>
          <w:numId w:val="2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Ліцензування фармацевтичної діяльності.</w:t>
      </w:r>
    </w:p>
    <w:p w:rsidR="006D553A" w:rsidRPr="00457443" w:rsidRDefault="006D553A" w:rsidP="00823F1B">
      <w:pPr>
        <w:numPr>
          <w:ilvl w:val="1"/>
          <w:numId w:val="28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457443">
        <w:rPr>
          <w:rFonts w:ascii="Times New Roman" w:hAnsi="Times New Roman" w:cs="Times New Roman"/>
        </w:rPr>
        <w:t>Перевірка дотримання ліцензійних умов.</w:t>
      </w:r>
    </w:p>
    <w:p w:rsidR="006D553A" w:rsidRDefault="006D553A" w:rsidP="006D553A">
      <w:pPr>
        <w:jc w:val="both"/>
        <w:rPr>
          <w:rFonts w:ascii="Times New Roman" w:hAnsi="Times New Roman" w:cs="Times New Roman"/>
          <w:b/>
          <w:bCs/>
        </w:rPr>
      </w:pPr>
    </w:p>
    <w:p w:rsidR="003D4232" w:rsidRPr="003D4232" w:rsidRDefault="003D4232" w:rsidP="003D42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3D4232">
        <w:rPr>
          <w:rFonts w:ascii="Times New Roman" w:hAnsi="Times New Roman" w:cs="Times New Roman"/>
          <w:b/>
          <w:bCs/>
        </w:rPr>
        <w:t>. Самостійна робота</w:t>
      </w:r>
    </w:p>
    <w:tbl>
      <w:tblPr>
        <w:tblW w:w="98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225"/>
        <w:gridCol w:w="960"/>
        <w:gridCol w:w="960"/>
      </w:tblGrid>
      <w:tr w:rsidR="003D4232" w:rsidRPr="003D4232">
        <w:tc>
          <w:tcPr>
            <w:tcW w:w="673" w:type="dxa"/>
            <w:vMerge w:val="restart"/>
          </w:tcPr>
          <w:p w:rsidR="003D4232" w:rsidRPr="003D4232" w:rsidRDefault="003D4232" w:rsidP="000F752F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№</w:t>
            </w:r>
          </w:p>
          <w:p w:rsidR="003D4232" w:rsidRPr="003D4232" w:rsidRDefault="003D4232" w:rsidP="000F752F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7225" w:type="dxa"/>
            <w:vMerge w:val="restart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Назва теми</w:t>
            </w:r>
          </w:p>
        </w:tc>
        <w:tc>
          <w:tcPr>
            <w:tcW w:w="1920" w:type="dxa"/>
            <w:gridSpan w:val="2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3D4232" w:rsidRPr="003D4232">
        <w:tc>
          <w:tcPr>
            <w:tcW w:w="673" w:type="dxa"/>
            <w:vMerge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5" w:type="dxa"/>
            <w:vMerge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денна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заочна</w:t>
            </w:r>
          </w:p>
        </w:tc>
      </w:tr>
      <w:tr w:rsidR="003D4232" w:rsidRPr="003D4232">
        <w:tc>
          <w:tcPr>
            <w:tcW w:w="9818" w:type="dxa"/>
            <w:gridSpan w:val="4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  <w:b/>
                <w:bCs/>
              </w:rPr>
              <w:t>Змістовий модуль 1</w:t>
            </w:r>
            <w:r w:rsidRPr="003D4232">
              <w:rPr>
                <w:rFonts w:ascii="Times New Roman" w:hAnsi="Times New Roman" w:cs="Times New Roman"/>
              </w:rPr>
              <w:t xml:space="preserve">. </w:t>
            </w:r>
            <w:r w:rsidRPr="003D4232">
              <w:rPr>
                <w:rStyle w:val="FontStyle21"/>
                <w:sz w:val="24"/>
                <w:szCs w:val="24"/>
                <w:lang w:eastAsia="uk-UA"/>
              </w:rPr>
              <w:t xml:space="preserve">Державне управління і </w:t>
            </w:r>
            <w:r w:rsidRPr="003D4232">
              <w:rPr>
                <w:rStyle w:val="FontStyle24"/>
                <w:i w:val="0"/>
                <w:iCs w:val="0"/>
                <w:sz w:val="24"/>
                <w:szCs w:val="24"/>
                <w:lang w:eastAsia="uk-UA"/>
              </w:rPr>
              <w:t>адміністративне право</w:t>
            </w:r>
          </w:p>
        </w:tc>
      </w:tr>
      <w:tr w:rsidR="003D4232" w:rsidRPr="003D4232">
        <w:tc>
          <w:tcPr>
            <w:tcW w:w="673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5" w:type="dxa"/>
          </w:tcPr>
          <w:p w:rsidR="003D4232" w:rsidRPr="003D4232" w:rsidRDefault="003D4232" w:rsidP="000F752F">
            <w:pPr>
              <w:jc w:val="both"/>
              <w:rPr>
                <w:rFonts w:ascii="Times New Roman" w:hAnsi="Times New Roman" w:cs="Times New Roman"/>
              </w:rPr>
            </w:pPr>
            <w:r w:rsidRPr="003D4232">
              <w:rPr>
                <w:rStyle w:val="FontStyle21"/>
                <w:b w:val="0"/>
                <w:bCs w:val="0"/>
                <w:sz w:val="24"/>
                <w:szCs w:val="24"/>
                <w:lang w:eastAsia="uk-UA"/>
              </w:rPr>
              <w:t>Державне управління і державна влада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232" w:rsidRPr="003D4232">
        <w:tc>
          <w:tcPr>
            <w:tcW w:w="673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5" w:type="dxa"/>
          </w:tcPr>
          <w:p w:rsidR="003D4232" w:rsidRPr="003D4232" w:rsidRDefault="003D4232" w:rsidP="000F752F">
            <w:pPr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Адміністративно-правові відносини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232" w:rsidRPr="003D4232">
        <w:tc>
          <w:tcPr>
            <w:tcW w:w="673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5" w:type="dxa"/>
          </w:tcPr>
          <w:p w:rsidR="003D4232" w:rsidRPr="003D4232" w:rsidRDefault="003D4232" w:rsidP="000F752F">
            <w:pPr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Громадяни і юридичні особи як суб’єкти адміністративного права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232" w:rsidRPr="003D4232">
        <w:tc>
          <w:tcPr>
            <w:tcW w:w="673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23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225" w:type="dxa"/>
          </w:tcPr>
          <w:p w:rsidR="003D4232" w:rsidRPr="003D4232" w:rsidRDefault="003D4232" w:rsidP="000F752F">
            <w:pPr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Органи влади як суб’єкти адміністративного права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232" w:rsidRPr="003D4232">
        <w:tc>
          <w:tcPr>
            <w:tcW w:w="673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23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225" w:type="dxa"/>
          </w:tcPr>
          <w:p w:rsidR="003D4232" w:rsidRPr="003D4232" w:rsidRDefault="003D4232" w:rsidP="000F752F">
            <w:pPr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Форми і методи державного управління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232" w:rsidRPr="003D4232">
        <w:tc>
          <w:tcPr>
            <w:tcW w:w="9818" w:type="dxa"/>
            <w:gridSpan w:val="4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  <w:b/>
                <w:bCs/>
              </w:rPr>
              <w:t>Змістовий модуль 2. Ад</w:t>
            </w:r>
            <w:r w:rsidRPr="003D4232">
              <w:rPr>
                <w:rStyle w:val="FontStyle21"/>
                <w:sz w:val="24"/>
                <w:szCs w:val="24"/>
                <w:lang w:eastAsia="uk-UA"/>
              </w:rPr>
              <w:t>міністративний процес і адміністративна відповідальність</w:t>
            </w:r>
          </w:p>
        </w:tc>
      </w:tr>
      <w:tr w:rsidR="003D4232" w:rsidRPr="003D4232">
        <w:tc>
          <w:tcPr>
            <w:tcW w:w="673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23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225" w:type="dxa"/>
          </w:tcPr>
          <w:p w:rsidR="003D4232" w:rsidRPr="003D4232" w:rsidRDefault="003D4232" w:rsidP="000F752F">
            <w:pPr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Адміністративна відповідальність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232" w:rsidRPr="003D4232">
        <w:tc>
          <w:tcPr>
            <w:tcW w:w="673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23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225" w:type="dxa"/>
          </w:tcPr>
          <w:p w:rsidR="003D4232" w:rsidRPr="003D4232" w:rsidRDefault="003D4232" w:rsidP="000F752F">
            <w:pPr>
              <w:rPr>
                <w:rFonts w:ascii="Times New Roman" w:hAnsi="Times New Roman" w:cs="Times New Roman"/>
              </w:rPr>
            </w:pPr>
            <w:r w:rsidRPr="003D4232">
              <w:rPr>
                <w:rStyle w:val="FontStyle17"/>
                <w:b w:val="0"/>
                <w:bCs w:val="0"/>
                <w:sz w:val="24"/>
                <w:szCs w:val="24"/>
                <w:lang w:eastAsia="uk-UA"/>
              </w:rPr>
              <w:t>Адміністративно-процесуальна діяльність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232" w:rsidRPr="003D4232">
        <w:tc>
          <w:tcPr>
            <w:tcW w:w="673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23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225" w:type="dxa"/>
          </w:tcPr>
          <w:p w:rsidR="003D4232" w:rsidRPr="003D4232" w:rsidRDefault="003D4232" w:rsidP="000F752F">
            <w:pPr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Провадження у справах про адміністративні правопорушення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232" w:rsidRPr="003D4232">
        <w:tc>
          <w:tcPr>
            <w:tcW w:w="673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23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225" w:type="dxa"/>
          </w:tcPr>
          <w:p w:rsidR="003D4232" w:rsidRPr="003D4232" w:rsidRDefault="003D4232" w:rsidP="000F752F">
            <w:pPr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Державний нагляд за дотриманням законів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232" w:rsidRPr="003D4232">
        <w:tc>
          <w:tcPr>
            <w:tcW w:w="673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23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225" w:type="dxa"/>
          </w:tcPr>
          <w:p w:rsidR="003D4232" w:rsidRPr="003D4232" w:rsidRDefault="003D4232" w:rsidP="000F752F">
            <w:pPr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Особливості державного управління в сфері обігу лікарських засобів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  <w:r w:rsidRPr="003D4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4232" w:rsidRPr="003D4232">
        <w:tc>
          <w:tcPr>
            <w:tcW w:w="673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5" w:type="dxa"/>
          </w:tcPr>
          <w:p w:rsidR="003D4232" w:rsidRPr="003D4232" w:rsidRDefault="003D4232" w:rsidP="000F752F">
            <w:pPr>
              <w:rPr>
                <w:rFonts w:ascii="Times New Roman" w:hAnsi="Times New Roman" w:cs="Times New Roman"/>
                <w:b/>
                <w:bCs/>
              </w:rPr>
            </w:pPr>
            <w:r w:rsidRPr="003D4232">
              <w:rPr>
                <w:rFonts w:ascii="Times New Roman" w:hAnsi="Times New Roman" w:cs="Times New Roman"/>
                <w:b/>
                <w:bCs/>
              </w:rPr>
              <w:t>Разом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4232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960" w:type="dxa"/>
          </w:tcPr>
          <w:p w:rsidR="003D4232" w:rsidRPr="003D4232" w:rsidRDefault="003D4232" w:rsidP="000F7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D4232" w:rsidRDefault="003D4232" w:rsidP="008019C9">
      <w:pPr>
        <w:rPr>
          <w:b/>
          <w:bCs/>
          <w:lang w:val="ru-RU"/>
        </w:rPr>
      </w:pPr>
    </w:p>
    <w:p w:rsidR="007318EC" w:rsidRPr="003D4232" w:rsidRDefault="007318EC" w:rsidP="00773482">
      <w:pPr>
        <w:ind w:firstLine="425"/>
        <w:jc w:val="center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  <w:b/>
          <w:bCs/>
        </w:rPr>
        <w:t>Завдання та контроль самостійної роботи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 xml:space="preserve">Система адміністративного права. 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>Загальна, спеціальна та особливі частини адміністративного права.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 xml:space="preserve">Адміністративно-правові норми. 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>Структура адміністративно-правової норми: гіпотеза, диспозиція і санкція.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>Зв'язок адміністративного права із менеджментом.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>Роль адміністративного права в діяльності менеджера.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Сутність методу адміністративно-правового регулювання.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Взаємодія адміністративного права з іншими гал</w:t>
      </w:r>
      <w:r>
        <w:rPr>
          <w:rFonts w:ascii="Times New Roman" w:hAnsi="Times New Roman" w:cs="Times New Roman"/>
        </w:rPr>
        <w:t>узями права.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Особливості адміністративно-правових норм.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Структура адміністративно-правової норми.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Реалізація норм адміністративного права.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Зв'язок між нормою, інститутом та галуззю адміністративного права.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spacing w:before="1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>Система адміністративного права України.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spacing w:before="1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>Структура адміністративно-правової норми: гіпотеза, диспозиція і санкція.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spacing w:before="1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>Зв’язок адміністративного права із менеджментом.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spacing w:before="1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>Роль адміністративного права в діяльності менеджера.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shd w:val="clear" w:color="auto" w:fill="FFFFFF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  <w:spacing w:val="-2"/>
        </w:rPr>
        <w:t xml:space="preserve"> Характеристика суб</w:t>
      </w:r>
      <w:r w:rsidRPr="003D4232">
        <w:rPr>
          <w:rFonts w:ascii="Times New Roman" w:hAnsi="Times New Roman" w:cs="Times New Roman"/>
        </w:rPr>
        <w:t>’</w:t>
      </w:r>
      <w:r w:rsidRPr="003D4232">
        <w:rPr>
          <w:rFonts w:ascii="Times New Roman" w:hAnsi="Times New Roman" w:cs="Times New Roman"/>
          <w:spacing w:val="-2"/>
        </w:rPr>
        <w:t>єктів адміністративно-правових відносин.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shd w:val="clear" w:color="auto" w:fill="FFFFFF"/>
        <w:tabs>
          <w:tab w:val="num" w:pos="0"/>
        </w:tabs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Правовий статус громадян як суб’єктів  адміністративно-правових відносин.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shd w:val="clear" w:color="auto" w:fill="FFFFFF"/>
        <w:tabs>
          <w:tab w:val="num" w:pos="0"/>
        </w:tabs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  <w:spacing w:val="-1"/>
        </w:rPr>
        <w:t>Система органів державної виконавчої влади в Україні.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shd w:val="clear" w:color="auto" w:fill="FFFFFF"/>
        <w:tabs>
          <w:tab w:val="num" w:pos="0"/>
        </w:tabs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Правовий статус органів державної виконавчої влади як суб’єктів адміністративно-правових відносин.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shd w:val="clear" w:color="auto" w:fill="FFFFFF"/>
        <w:tabs>
          <w:tab w:val="num" w:pos="0"/>
        </w:tabs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Органи місцевого самоврядування як суб’єкти адміністративно-правових відносин.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shd w:val="clear" w:color="auto" w:fill="FFFFFF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 xml:space="preserve">Види юридичних фактів: правомірні та неправомірні дії, події. 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shd w:val="clear" w:color="auto" w:fill="FFFFFF"/>
        <w:tabs>
          <w:tab w:val="num" w:pos="0"/>
        </w:tabs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 xml:space="preserve">Значення юридичних фактів для адміністративно-правових відносин. </w:t>
      </w:r>
    </w:p>
    <w:p w:rsidR="003D4232" w:rsidRPr="0051482F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>Класифікація адміністративно-правових відносин.</w:t>
      </w:r>
    </w:p>
    <w:p w:rsidR="0051482F" w:rsidRPr="003D4232" w:rsidRDefault="0051482F" w:rsidP="0051482F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lastRenderedPageBreak/>
        <w:t>Адміністративно-правові відносини у сфері обігу лікарських засобів.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>Юридичні особи приватного права як суб’єкти адміністративно-правових відносин.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 xml:space="preserve"> Об'єднання громадян як суб’єкти адміністративного права.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>Політичні партії як суб’єкти адміністративного права.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 xml:space="preserve">Громадські організації як суб’єкти адміністративного права. 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 xml:space="preserve">Порядок утворення та державної реєстрації політичних партій та громадських організацій. 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>Підстави примусового припинення діяльності громадських об’єднань.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  <w:spacing w:val="-1"/>
        </w:rPr>
        <w:t>Юридичні особи приватного права як суб’єкти адміністративного права.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shd w:val="clear" w:color="auto" w:fill="FFFFFF"/>
        <w:adjustRightInd w:val="0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>Правовий статус громадян як суб’єктів  адміністративного права.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shd w:val="clear" w:color="auto" w:fill="FFFFFF"/>
        <w:adjustRightInd w:val="0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>Юридичні особи як суб’єкти адміністративного права.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shd w:val="clear" w:color="auto" w:fill="FFFFFF"/>
        <w:adjustRightInd w:val="0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>Об'єднання громадян як суб’єкти адміністративного права.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>Політичні партії як суб’єкти адміністративного права.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 xml:space="preserve">Громадські організації як суб’єкти адміністративного права. 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 xml:space="preserve">Порядок утворення та державної реєстрації політичних партій та громадських організацій. 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>Підстави примусового припинення діяльності об'єднань громадян.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shd w:val="clear" w:color="auto" w:fill="FFFFFF"/>
        <w:adjustRightInd w:val="0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>Правовий статус органів державної виконавчої влади як суб’єктів адміністративного права.</w:t>
      </w:r>
    </w:p>
    <w:p w:rsidR="003D4232" w:rsidRPr="003D4232" w:rsidRDefault="003D4232" w:rsidP="00823F1B">
      <w:pPr>
        <w:widowControl w:val="0"/>
        <w:numPr>
          <w:ilvl w:val="0"/>
          <w:numId w:val="5"/>
        </w:numPr>
        <w:shd w:val="clear" w:color="auto" w:fill="FFFFFF"/>
        <w:adjustRightInd w:val="0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>Органи місцевого самоврядування як суб’єкти адміністративного права.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Правовий статус міністерств.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Правовий статус державних комітетів.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Правовий статус державних інспекцій.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Правовий статус місцевих органів виконавчої влади.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</w:rPr>
      </w:pPr>
      <w:r w:rsidRPr="003D4232">
        <w:rPr>
          <w:rFonts w:ascii="Times New Roman" w:hAnsi="Times New Roman" w:cs="Times New Roman"/>
        </w:rPr>
        <w:t>Правовий статус органів місцевого самоврядування.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3D4232">
        <w:rPr>
          <w:rFonts w:ascii="Times New Roman" w:hAnsi="Times New Roman" w:cs="Times New Roman"/>
        </w:rPr>
        <w:t>Центральні органи виконавчої влади зі спеціальним статусом.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</w:rPr>
        <w:t>Відносини місцевих органів державної влади із органами місцевого самоврядування.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  <w:spacing w:val="-1"/>
        </w:rPr>
        <w:t>Призначення керівників органів державної влади.</w:t>
      </w:r>
    </w:p>
    <w:p w:rsidR="003D4232" w:rsidRPr="003D4232" w:rsidRDefault="003D4232" w:rsidP="00823F1B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3D4232">
        <w:rPr>
          <w:rFonts w:ascii="Times New Roman" w:hAnsi="Times New Roman" w:cs="Times New Roman"/>
          <w:spacing w:val="-1"/>
        </w:rPr>
        <w:t>Призначення посадових осіб в органах державної влади.</w:t>
      </w:r>
    </w:p>
    <w:p w:rsidR="008019C9" w:rsidRPr="008019C9" w:rsidRDefault="008019C9" w:rsidP="008019C9">
      <w:pPr>
        <w:ind w:firstLine="425"/>
        <w:rPr>
          <w:lang w:val="ru-RU"/>
        </w:rPr>
      </w:pPr>
    </w:p>
    <w:p w:rsidR="003D4232" w:rsidRPr="00E97C3C" w:rsidRDefault="00924121" w:rsidP="00924121">
      <w:pPr>
        <w:pStyle w:val="a3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10. </w:t>
      </w:r>
      <w:r w:rsidR="003D4232" w:rsidRPr="00E97C3C">
        <w:rPr>
          <w:rFonts w:ascii="Times New Roman" w:hAnsi="Times New Roman" w:cs="Times New Roman"/>
          <w:b/>
          <w:bCs/>
        </w:rPr>
        <w:t>Методи</w:t>
      </w:r>
      <w:r w:rsidR="003D4232" w:rsidRPr="00E97C3C">
        <w:rPr>
          <w:rFonts w:ascii="Times New Roman" w:hAnsi="Times New Roman" w:cs="Times New Roman"/>
          <w:b/>
          <w:bCs/>
          <w:lang w:eastAsia="uk-UA"/>
        </w:rPr>
        <w:t xml:space="preserve">, методики та технології </w:t>
      </w:r>
      <w:r w:rsidR="003D4232" w:rsidRPr="00E97C3C">
        <w:rPr>
          <w:rFonts w:ascii="Times New Roman" w:hAnsi="Times New Roman" w:cs="Times New Roman"/>
          <w:b/>
          <w:bCs/>
        </w:rPr>
        <w:t>навчання</w:t>
      </w:r>
    </w:p>
    <w:p w:rsidR="003D4232" w:rsidRPr="00E97C3C" w:rsidRDefault="003D4232" w:rsidP="003D4232">
      <w:pPr>
        <w:ind w:firstLine="567"/>
        <w:jc w:val="both"/>
        <w:rPr>
          <w:rFonts w:ascii="Times New Roman" w:hAnsi="Times New Roman" w:cs="Times New Roman"/>
        </w:rPr>
      </w:pPr>
      <w:r w:rsidRPr="00E97C3C">
        <w:rPr>
          <w:rFonts w:ascii="Times New Roman" w:hAnsi="Times New Roman" w:cs="Times New Roman"/>
        </w:rPr>
        <w:t>У ході викладанні дисципліни «</w:t>
      </w:r>
      <w:r>
        <w:rPr>
          <w:rFonts w:ascii="Times New Roman" w:hAnsi="Times New Roman" w:cs="Times New Roman"/>
        </w:rPr>
        <w:t>Адміністративне право</w:t>
      </w:r>
      <w:r w:rsidRPr="00E97C3C">
        <w:rPr>
          <w:rFonts w:ascii="Times New Roman" w:hAnsi="Times New Roman" w:cs="Times New Roman"/>
        </w:rPr>
        <w:t>» використовуються такі методи та технології навчання:</w:t>
      </w:r>
    </w:p>
    <w:p w:rsidR="003D4232" w:rsidRPr="00E97C3C" w:rsidRDefault="003D4232" w:rsidP="00823F1B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E97C3C">
        <w:rPr>
          <w:rFonts w:ascii="Times New Roman" w:hAnsi="Times New Roman" w:cs="Times New Roman"/>
        </w:rPr>
        <w:t xml:space="preserve">методи навчання: прагматичні, репродуктивні, проблемні; проблемні лекції, лекції-дискусії; семінар запитань і відповідей, семінар – розгорнута бесіда, семінар – колективне читання, семінар-дискусія, семінар – «мозковий штурм»; </w:t>
      </w:r>
    </w:p>
    <w:p w:rsidR="003D4232" w:rsidRPr="00E97C3C" w:rsidRDefault="003D4232" w:rsidP="00823F1B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E97C3C">
        <w:rPr>
          <w:rFonts w:ascii="Times New Roman" w:hAnsi="Times New Roman" w:cs="Times New Roman"/>
        </w:rPr>
        <w:t>методики: методи організації та здійснення навчально-пізнавальної діяльності, методи контролю ефективності навчально-пізнавальної діяльності, методи стимулювання навчально-пізнавальної діяльності.</w:t>
      </w:r>
    </w:p>
    <w:p w:rsidR="003D4232" w:rsidRPr="00E97C3C" w:rsidRDefault="003D4232" w:rsidP="00823F1B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E97C3C">
        <w:rPr>
          <w:rFonts w:ascii="Times New Roman" w:hAnsi="Times New Roman" w:cs="Times New Roman"/>
        </w:rPr>
        <w:t xml:space="preserve">технології навчання: особистісно орієнтована технологія духовно-морального ставлення особистості. </w:t>
      </w:r>
    </w:p>
    <w:p w:rsidR="003D4232" w:rsidRPr="00E97C3C" w:rsidRDefault="003D4232" w:rsidP="003D4232">
      <w:pPr>
        <w:ind w:firstLine="567"/>
        <w:jc w:val="both"/>
        <w:rPr>
          <w:rFonts w:ascii="Times New Roman" w:hAnsi="Times New Roman" w:cs="Times New Roman"/>
        </w:rPr>
      </w:pPr>
    </w:p>
    <w:p w:rsidR="003D4232" w:rsidRPr="00F309B4" w:rsidRDefault="000831DF" w:rsidP="003D4232">
      <w:pPr>
        <w:pStyle w:val="a3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924121">
        <w:rPr>
          <w:rFonts w:ascii="Times New Roman" w:hAnsi="Times New Roman" w:cs="Times New Roman"/>
          <w:b/>
          <w:bCs/>
        </w:rPr>
        <w:t>1</w:t>
      </w:r>
      <w:r w:rsidR="003D4232" w:rsidRPr="00F309B4">
        <w:rPr>
          <w:rFonts w:ascii="Times New Roman" w:hAnsi="Times New Roman" w:cs="Times New Roman"/>
          <w:b/>
          <w:bCs/>
        </w:rPr>
        <w:t>. Методи контролю</w:t>
      </w:r>
    </w:p>
    <w:p w:rsidR="003D4232" w:rsidRPr="00F309B4" w:rsidRDefault="003D4232" w:rsidP="003D4232">
      <w:pPr>
        <w:pStyle w:val="a3"/>
        <w:ind w:left="360" w:firstLine="540"/>
        <w:jc w:val="both"/>
        <w:rPr>
          <w:rFonts w:ascii="Times New Roman" w:hAnsi="Times New Roman" w:cs="Times New Roman"/>
        </w:rPr>
      </w:pPr>
      <w:r w:rsidRPr="00F309B4">
        <w:rPr>
          <w:rFonts w:ascii="Times New Roman" w:hAnsi="Times New Roman" w:cs="Times New Roman"/>
        </w:rPr>
        <w:t>Під час викладання навчальної дисципліни «</w:t>
      </w:r>
      <w:r w:rsidR="00924121">
        <w:rPr>
          <w:rFonts w:ascii="Times New Roman" w:hAnsi="Times New Roman" w:cs="Times New Roman"/>
        </w:rPr>
        <w:t>Адміністративне право</w:t>
      </w:r>
      <w:r w:rsidRPr="00F309B4">
        <w:rPr>
          <w:rFonts w:ascii="Times New Roman" w:hAnsi="Times New Roman" w:cs="Times New Roman"/>
        </w:rPr>
        <w:t>» використовуються такі методи контролю, як опитування, тестові питання, творчі питання, контроль знань за змістовим модулем та підсумковий модульний контроль.</w:t>
      </w:r>
    </w:p>
    <w:p w:rsidR="003D4232" w:rsidRDefault="003D4232" w:rsidP="003D4232">
      <w:pPr>
        <w:pStyle w:val="a3"/>
        <w:jc w:val="both"/>
        <w:rPr>
          <w:rFonts w:ascii="Times New Roman" w:hAnsi="Times New Roman" w:cs="Times New Roman"/>
        </w:rPr>
      </w:pPr>
    </w:p>
    <w:p w:rsidR="00924121" w:rsidRPr="00F309B4" w:rsidRDefault="00924121" w:rsidP="003D4232">
      <w:pPr>
        <w:pStyle w:val="a3"/>
        <w:jc w:val="both"/>
        <w:rPr>
          <w:rFonts w:ascii="Times New Roman" w:hAnsi="Times New Roman" w:cs="Times New Roman"/>
        </w:rPr>
      </w:pPr>
    </w:p>
    <w:p w:rsidR="003D4232" w:rsidRDefault="003D4232" w:rsidP="00924121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F309B4">
        <w:rPr>
          <w:rFonts w:ascii="Times New Roman" w:hAnsi="Times New Roman" w:cs="Times New Roman"/>
          <w:b/>
          <w:bCs/>
        </w:rPr>
        <w:t xml:space="preserve">Форма підсумкового контролю успішності навчання: </w:t>
      </w:r>
      <w:r w:rsidR="00924121">
        <w:rPr>
          <w:rFonts w:ascii="Times New Roman" w:hAnsi="Times New Roman" w:cs="Times New Roman"/>
        </w:rPr>
        <w:t>оцінка</w:t>
      </w:r>
      <w:r w:rsidRPr="00F309B4">
        <w:rPr>
          <w:rFonts w:ascii="Times New Roman" w:hAnsi="Times New Roman" w:cs="Times New Roman"/>
        </w:rPr>
        <w:t>.</w:t>
      </w:r>
      <w:r w:rsidRPr="00F309B4">
        <w:rPr>
          <w:rFonts w:ascii="Times New Roman" w:hAnsi="Times New Roman" w:cs="Times New Roman"/>
          <w:b/>
          <w:bCs/>
        </w:rPr>
        <w:t xml:space="preserve"> </w:t>
      </w:r>
    </w:p>
    <w:p w:rsidR="00823F1B" w:rsidRDefault="00823F1B" w:rsidP="00823F1B">
      <w:pPr>
        <w:pStyle w:val="a3"/>
        <w:ind w:left="735"/>
        <w:rPr>
          <w:rFonts w:ascii="Times New Roman" w:hAnsi="Times New Roman" w:cs="Times New Roman"/>
          <w:u w:val="single"/>
        </w:rPr>
      </w:pPr>
    </w:p>
    <w:p w:rsidR="007318EC" w:rsidRPr="000831DF" w:rsidRDefault="007318EC" w:rsidP="00823F1B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0831DF">
        <w:rPr>
          <w:rFonts w:ascii="Times New Roman" w:hAnsi="Times New Roman" w:cs="Times New Roman"/>
          <w:b/>
          <w:bCs/>
        </w:rPr>
        <w:t>Схема нарахування та розподіл балів</w:t>
      </w:r>
    </w:p>
    <w:tbl>
      <w:tblPr>
        <w:tblW w:w="48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70"/>
        <w:gridCol w:w="774"/>
        <w:gridCol w:w="928"/>
        <w:gridCol w:w="769"/>
        <w:gridCol w:w="769"/>
        <w:gridCol w:w="769"/>
        <w:gridCol w:w="769"/>
        <w:gridCol w:w="769"/>
        <w:gridCol w:w="785"/>
        <w:gridCol w:w="1388"/>
        <w:gridCol w:w="920"/>
      </w:tblGrid>
      <w:tr w:rsidR="000831DF" w:rsidRPr="00677867" w:rsidTr="00514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3" w:type="pct"/>
            <w:gridSpan w:val="10"/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Поточне тестування та самостійна робота</w:t>
            </w:r>
          </w:p>
        </w:tc>
        <w:tc>
          <w:tcPr>
            <w:tcW w:w="689" w:type="pct"/>
            <w:tcMar>
              <w:left w:w="57" w:type="dxa"/>
              <w:right w:w="57" w:type="dxa"/>
            </w:tcMar>
            <w:vAlign w:val="center"/>
          </w:tcPr>
          <w:p w:rsidR="000831DF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Підсумко</w:t>
            </w:r>
          </w:p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E97C3C">
              <w:rPr>
                <w:rFonts w:ascii="Times New Roman" w:hAnsi="Times New Roman" w:cs="Times New Roman"/>
              </w:rPr>
              <w:t xml:space="preserve">вий </w:t>
            </w:r>
            <w:r w:rsidRPr="00E97C3C">
              <w:rPr>
                <w:rFonts w:ascii="Times New Roman" w:hAnsi="Times New Roman" w:cs="Times New Roman"/>
                <w:spacing w:val="-8"/>
              </w:rPr>
              <w:t>контроль</w:t>
            </w:r>
          </w:p>
        </w:tc>
        <w:tc>
          <w:tcPr>
            <w:tcW w:w="458" w:type="pct"/>
            <w:tcMar>
              <w:left w:w="57" w:type="dxa"/>
              <w:right w:w="57" w:type="dxa"/>
            </w:tcMar>
            <w:vAlign w:val="center"/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Сума</w:t>
            </w:r>
          </w:p>
        </w:tc>
      </w:tr>
      <w:tr w:rsidR="000831DF" w:rsidRPr="00677867" w:rsidTr="0051482F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554" w:type="pct"/>
            <w:gridSpan w:val="4"/>
            <w:tcMar>
              <w:left w:w="57" w:type="dxa"/>
              <w:right w:w="57" w:type="dxa"/>
            </w:tcMar>
            <w:vAlign w:val="center"/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Змістовий модуль 1</w:t>
            </w:r>
          </w:p>
        </w:tc>
        <w:tc>
          <w:tcPr>
            <w:tcW w:w="2299" w:type="pct"/>
            <w:gridSpan w:val="6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Змістовий модуль 2</w:t>
            </w:r>
          </w:p>
        </w:tc>
        <w:tc>
          <w:tcPr>
            <w:tcW w:w="6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100</w:t>
            </w:r>
          </w:p>
        </w:tc>
      </w:tr>
      <w:tr w:rsidR="000831DF" w:rsidRPr="00572EFC" w:rsidTr="00514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Т1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Т2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Т3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Т4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Т5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Т6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Т7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Т8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Т9</w:t>
            </w:r>
          </w:p>
        </w:tc>
        <w:tc>
          <w:tcPr>
            <w:tcW w:w="390" w:type="pct"/>
          </w:tcPr>
          <w:p w:rsidR="000831DF" w:rsidRPr="00E97C3C" w:rsidRDefault="000831DF" w:rsidP="000F752F">
            <w:pPr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Т10</w:t>
            </w:r>
          </w:p>
        </w:tc>
        <w:tc>
          <w:tcPr>
            <w:tcW w:w="689" w:type="pct"/>
            <w:vMerge/>
          </w:tcPr>
          <w:p w:rsidR="000831DF" w:rsidRPr="00572EFC" w:rsidRDefault="000831DF" w:rsidP="000F752F">
            <w:pPr>
              <w:spacing w:after="200" w:line="276" w:lineRule="auto"/>
            </w:pPr>
          </w:p>
        </w:tc>
        <w:tc>
          <w:tcPr>
            <w:tcW w:w="458" w:type="pct"/>
            <w:vMerge/>
          </w:tcPr>
          <w:p w:rsidR="000831DF" w:rsidRPr="00572EFC" w:rsidRDefault="000831DF" w:rsidP="000F752F">
            <w:pPr>
              <w:spacing w:after="200" w:line="276" w:lineRule="auto"/>
            </w:pPr>
          </w:p>
        </w:tc>
      </w:tr>
      <w:tr w:rsidR="000831DF" w:rsidRPr="00572EFC" w:rsidTr="00514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7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82" w:type="pct"/>
            <w:tcMar>
              <w:left w:w="57" w:type="dxa"/>
              <w:right w:w="57" w:type="dxa"/>
            </w:tcMar>
          </w:tcPr>
          <w:p w:rsidR="000831DF" w:rsidRPr="00E97C3C" w:rsidRDefault="000831DF" w:rsidP="000F7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390" w:type="pct"/>
          </w:tcPr>
          <w:p w:rsidR="000831DF" w:rsidRPr="00E97C3C" w:rsidRDefault="000831DF" w:rsidP="000F7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7C3C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689" w:type="pct"/>
            <w:vMerge/>
          </w:tcPr>
          <w:p w:rsidR="000831DF" w:rsidRPr="00572EFC" w:rsidRDefault="000831DF" w:rsidP="000F752F">
            <w:pPr>
              <w:spacing w:after="200" w:line="276" w:lineRule="auto"/>
            </w:pPr>
          </w:p>
        </w:tc>
        <w:tc>
          <w:tcPr>
            <w:tcW w:w="458" w:type="pct"/>
            <w:vMerge/>
          </w:tcPr>
          <w:p w:rsidR="000831DF" w:rsidRPr="00572EFC" w:rsidRDefault="000831DF" w:rsidP="000F752F">
            <w:pPr>
              <w:spacing w:after="200" w:line="276" w:lineRule="auto"/>
            </w:pPr>
          </w:p>
        </w:tc>
      </w:tr>
    </w:tbl>
    <w:p w:rsidR="000831DF" w:rsidRDefault="000831DF" w:rsidP="000831DF"/>
    <w:p w:rsidR="00823F1B" w:rsidRDefault="00823F1B" w:rsidP="000831DF"/>
    <w:p w:rsidR="007318EC" w:rsidRPr="000831DF" w:rsidRDefault="007318EC" w:rsidP="0077348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831DF">
        <w:rPr>
          <w:rFonts w:ascii="Times New Roman" w:hAnsi="Times New Roman" w:cs="Times New Roman"/>
          <w:b/>
          <w:bCs/>
        </w:rPr>
        <w:t>1</w:t>
      </w:r>
      <w:r w:rsidR="00924121">
        <w:rPr>
          <w:rFonts w:ascii="Times New Roman" w:hAnsi="Times New Roman" w:cs="Times New Roman"/>
          <w:b/>
          <w:bCs/>
        </w:rPr>
        <w:t>4</w:t>
      </w:r>
      <w:r w:rsidRPr="000831DF">
        <w:rPr>
          <w:rFonts w:ascii="Times New Roman" w:hAnsi="Times New Roman" w:cs="Times New Roman"/>
          <w:b/>
          <w:bCs/>
        </w:rPr>
        <w:t>. Методичне забезпечення</w:t>
      </w:r>
    </w:p>
    <w:p w:rsidR="000831DF" w:rsidRPr="00932CBA" w:rsidRDefault="000831DF" w:rsidP="000831DF">
      <w:pPr>
        <w:pStyle w:val="af5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2CBA">
        <w:rPr>
          <w:rFonts w:ascii="Times New Roman" w:hAnsi="Times New Roman" w:cs="Times New Roman"/>
          <w:sz w:val="24"/>
          <w:szCs w:val="24"/>
        </w:rPr>
        <w:t>Дисципліна забезпечена:</w:t>
      </w:r>
    </w:p>
    <w:p w:rsidR="000831DF" w:rsidRPr="000831DF" w:rsidRDefault="000831DF" w:rsidP="000831D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DF">
        <w:rPr>
          <w:rFonts w:ascii="Times New Roman" w:hAnsi="Times New Roman" w:cs="Times New Roman"/>
          <w:sz w:val="24"/>
          <w:szCs w:val="24"/>
        </w:rPr>
        <w:t>1.</w:t>
      </w:r>
      <w:r w:rsidRPr="00932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31DF">
        <w:rPr>
          <w:rFonts w:ascii="Times New Roman" w:hAnsi="Times New Roman" w:cs="Times New Roman"/>
          <w:sz w:val="24"/>
          <w:szCs w:val="24"/>
        </w:rPr>
        <w:t>Текстами лекцій згідно структурі залікового модулю.</w:t>
      </w:r>
    </w:p>
    <w:p w:rsidR="000831DF" w:rsidRPr="000831DF" w:rsidRDefault="000831DF" w:rsidP="000831D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DF">
        <w:rPr>
          <w:rFonts w:ascii="Times New Roman" w:hAnsi="Times New Roman" w:cs="Times New Roman"/>
          <w:sz w:val="24"/>
          <w:szCs w:val="24"/>
        </w:rPr>
        <w:t>2. Методичними рекомендаціями для самостійного вивчення дисципліни.</w:t>
      </w:r>
    </w:p>
    <w:p w:rsidR="000831DF" w:rsidRPr="000831DF" w:rsidRDefault="000831DF" w:rsidP="000831DF">
      <w:pPr>
        <w:pStyle w:val="3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1DF">
        <w:rPr>
          <w:rFonts w:ascii="Times New Roman" w:hAnsi="Times New Roman" w:cs="Times New Roman"/>
          <w:sz w:val="24"/>
          <w:szCs w:val="24"/>
        </w:rPr>
        <w:t>3. Методичними рекомендаціями щодо виконання практичних робіт з дисципліни.</w:t>
      </w:r>
    </w:p>
    <w:p w:rsidR="000831DF" w:rsidRPr="00E97C3C" w:rsidRDefault="000831DF" w:rsidP="000831D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E97C3C">
        <w:rPr>
          <w:rFonts w:ascii="Times New Roman" w:hAnsi="Times New Roman" w:cs="Times New Roman"/>
        </w:rPr>
        <w:t>4.</w:t>
      </w:r>
      <w:r w:rsidRPr="00932CBA">
        <w:rPr>
          <w:rFonts w:ascii="Times New Roman" w:hAnsi="Times New Roman" w:cs="Times New Roman"/>
          <w:b/>
          <w:bCs/>
        </w:rPr>
        <w:t xml:space="preserve"> </w:t>
      </w:r>
      <w:r w:rsidRPr="00E97C3C">
        <w:rPr>
          <w:rFonts w:ascii="Times New Roman" w:hAnsi="Times New Roman" w:cs="Times New Roman"/>
        </w:rPr>
        <w:t>Комплексом тестових і практичних завдань для проведення поточного і підсумкового контролю з модулів</w:t>
      </w:r>
    </w:p>
    <w:p w:rsidR="007318EC" w:rsidRPr="00B37701" w:rsidRDefault="007318EC" w:rsidP="000831DF">
      <w:pPr>
        <w:pStyle w:val="a3"/>
        <w:shd w:val="clear" w:color="auto" w:fill="FFFFFF"/>
        <w:ind w:left="851"/>
        <w:jc w:val="both"/>
      </w:pPr>
    </w:p>
    <w:p w:rsidR="007318EC" w:rsidRPr="000831DF" w:rsidRDefault="00A320DF" w:rsidP="00A320DF">
      <w:pPr>
        <w:pStyle w:val="a3"/>
        <w:shd w:val="clear" w:color="auto" w:fill="FFFFFF"/>
        <w:ind w:left="-360"/>
        <w:jc w:val="center"/>
        <w:rPr>
          <w:rFonts w:ascii="Times New Roman" w:hAnsi="Times New Roman" w:cs="Times New Roman"/>
          <w:b/>
          <w:bCs/>
          <w:spacing w:val="-6"/>
        </w:rPr>
      </w:pPr>
      <w:r w:rsidRPr="000831DF">
        <w:rPr>
          <w:rFonts w:ascii="Times New Roman" w:hAnsi="Times New Roman" w:cs="Times New Roman"/>
          <w:b/>
          <w:bCs/>
          <w:lang w:val="ru-RU"/>
        </w:rPr>
        <w:t>1</w:t>
      </w:r>
      <w:r w:rsidR="00924121">
        <w:rPr>
          <w:rFonts w:ascii="Times New Roman" w:hAnsi="Times New Roman" w:cs="Times New Roman"/>
          <w:b/>
          <w:bCs/>
          <w:lang w:val="ru-RU"/>
        </w:rPr>
        <w:t>5</w:t>
      </w:r>
      <w:r w:rsidRPr="000831DF">
        <w:rPr>
          <w:rFonts w:ascii="Times New Roman" w:hAnsi="Times New Roman" w:cs="Times New Roman"/>
          <w:b/>
          <w:bCs/>
          <w:lang w:val="ru-RU"/>
        </w:rPr>
        <w:t xml:space="preserve">. </w:t>
      </w:r>
      <w:r w:rsidR="007318EC" w:rsidRPr="000831DF">
        <w:rPr>
          <w:rFonts w:ascii="Times New Roman" w:hAnsi="Times New Roman" w:cs="Times New Roman"/>
          <w:b/>
          <w:bCs/>
        </w:rPr>
        <w:t>Рекомендована література</w:t>
      </w:r>
    </w:p>
    <w:p w:rsidR="007318EC" w:rsidRPr="000831DF" w:rsidRDefault="007318EC" w:rsidP="0077348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0831DF">
        <w:rPr>
          <w:rFonts w:ascii="Times New Roman" w:hAnsi="Times New Roman" w:cs="Times New Roman"/>
          <w:b/>
          <w:bCs/>
          <w:spacing w:val="-6"/>
        </w:rPr>
        <w:t>Основна</w:t>
      </w:r>
    </w:p>
    <w:p w:rsidR="000831DF" w:rsidRPr="000831DF" w:rsidRDefault="000831DF" w:rsidP="000831DF">
      <w:pPr>
        <w:shd w:val="clear" w:color="auto" w:fill="FFFFFF"/>
        <w:ind w:left="34" w:firstLine="720"/>
        <w:jc w:val="both"/>
        <w:rPr>
          <w:rFonts w:ascii="Times New Roman" w:hAnsi="Times New Roman" w:cs="Times New Roman"/>
          <w:spacing w:val="-4"/>
        </w:rPr>
      </w:pPr>
      <w:r w:rsidRPr="000831DF">
        <w:rPr>
          <w:rFonts w:ascii="Times New Roman" w:hAnsi="Times New Roman" w:cs="Times New Roman"/>
        </w:rPr>
        <w:t xml:space="preserve">1. Авер'янов В. Б. Адміністративне право України. Академічний курс : </w:t>
      </w:r>
      <w:r w:rsidRPr="000831DF">
        <w:rPr>
          <w:rFonts w:ascii="Times New Roman" w:hAnsi="Times New Roman" w:cs="Times New Roman"/>
          <w:spacing w:val="-4"/>
        </w:rPr>
        <w:t xml:space="preserve">[підручник] / </w:t>
      </w:r>
      <w:r w:rsidRPr="000831DF">
        <w:rPr>
          <w:rFonts w:ascii="Times New Roman" w:hAnsi="Times New Roman" w:cs="Times New Roman"/>
          <w:spacing w:val="-4"/>
        </w:rPr>
        <w:br/>
        <w:t>В. Б. Авер’янов. – К. : Вид-во «Юридична думка», 2007. – 592 с.</w:t>
      </w:r>
    </w:p>
    <w:p w:rsidR="000831DF" w:rsidRPr="000831DF" w:rsidRDefault="000831DF" w:rsidP="000831DF">
      <w:pPr>
        <w:shd w:val="clear" w:color="auto" w:fill="FFFFFF"/>
        <w:ind w:left="10" w:firstLine="720"/>
        <w:jc w:val="both"/>
        <w:rPr>
          <w:rFonts w:ascii="Times New Roman" w:hAnsi="Times New Roman" w:cs="Times New Roman"/>
        </w:rPr>
      </w:pPr>
      <w:r w:rsidRPr="000831DF">
        <w:rPr>
          <w:rFonts w:ascii="Times New Roman" w:hAnsi="Times New Roman" w:cs="Times New Roman"/>
        </w:rPr>
        <w:t xml:space="preserve">2. Авер’янов В. Б. </w:t>
      </w:r>
      <w:r w:rsidRPr="000831DF">
        <w:rPr>
          <w:rFonts w:ascii="Times New Roman" w:hAnsi="Times New Roman" w:cs="Times New Roman"/>
          <w:spacing w:val="-1"/>
        </w:rPr>
        <w:t xml:space="preserve">Права громадян у сфері виконавчої влади: адміністративно-правове </w:t>
      </w:r>
      <w:r w:rsidRPr="000831DF">
        <w:rPr>
          <w:rFonts w:ascii="Times New Roman" w:hAnsi="Times New Roman" w:cs="Times New Roman"/>
        </w:rPr>
        <w:t>забезпечення реалізації та захисту : [монографія] / В. Б. Авер’янов. – К. : Наукова думка. – 2007. – 586 с.</w:t>
      </w:r>
    </w:p>
    <w:p w:rsidR="000831DF" w:rsidRPr="000831DF" w:rsidRDefault="000831DF" w:rsidP="000831DF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0831DF">
        <w:rPr>
          <w:rFonts w:ascii="Times New Roman" w:hAnsi="Times New Roman" w:cs="Times New Roman"/>
        </w:rPr>
        <w:t>3. Битяк Ю. П. Адміністративне право України : [підручник] / Ю. П. Битяк. – Х. : Право, 2000. – 520 с.</w:t>
      </w:r>
    </w:p>
    <w:p w:rsidR="000831DF" w:rsidRPr="000831DF" w:rsidRDefault="000831DF" w:rsidP="000831DF">
      <w:pPr>
        <w:shd w:val="clear" w:color="auto" w:fill="FFFFFF"/>
        <w:ind w:left="34" w:firstLine="720"/>
        <w:jc w:val="both"/>
        <w:rPr>
          <w:rFonts w:ascii="Times New Roman" w:hAnsi="Times New Roman" w:cs="Times New Roman"/>
        </w:rPr>
      </w:pPr>
      <w:r w:rsidRPr="000831DF">
        <w:rPr>
          <w:rFonts w:ascii="Times New Roman" w:hAnsi="Times New Roman" w:cs="Times New Roman"/>
          <w:spacing w:val="-1"/>
        </w:rPr>
        <w:t xml:space="preserve">4. Комзюк А. Т. Адміністративна відповідальність в Україні : [навч. пос.] / А. Т. </w:t>
      </w:r>
      <w:r w:rsidRPr="000831DF">
        <w:rPr>
          <w:rFonts w:ascii="Times New Roman" w:hAnsi="Times New Roman" w:cs="Times New Roman"/>
        </w:rPr>
        <w:t>Комзюк. – Х. : Вид-во УВС, 1998. – 240 с.</w:t>
      </w:r>
    </w:p>
    <w:p w:rsidR="000831DF" w:rsidRPr="000831DF" w:rsidRDefault="000831DF" w:rsidP="000831DF">
      <w:pPr>
        <w:shd w:val="clear" w:color="auto" w:fill="FFFFFF"/>
        <w:ind w:left="34" w:firstLine="720"/>
        <w:jc w:val="both"/>
        <w:rPr>
          <w:rFonts w:ascii="Times New Roman" w:hAnsi="Times New Roman" w:cs="Times New Roman"/>
          <w:spacing w:val="-1"/>
        </w:rPr>
      </w:pPr>
      <w:r w:rsidRPr="000831DF">
        <w:rPr>
          <w:rFonts w:ascii="Times New Roman" w:hAnsi="Times New Roman" w:cs="Times New Roman"/>
        </w:rPr>
        <w:t>5. Конституція України. Основний Закон України від 28 червня 1996 р. // Відомості Верховної Ради України. – 1996. – № 30. – С</w:t>
      </w:r>
      <w:r w:rsidRPr="000831DF">
        <w:rPr>
          <w:rFonts w:ascii="Times New Roman" w:hAnsi="Times New Roman" w:cs="Times New Roman"/>
          <w:spacing w:val="-1"/>
        </w:rPr>
        <w:t>т. 141</w:t>
      </w:r>
    </w:p>
    <w:p w:rsidR="000831DF" w:rsidRPr="000831DF" w:rsidRDefault="000831DF" w:rsidP="000831DF">
      <w:pPr>
        <w:shd w:val="clear" w:color="auto" w:fill="FFFFFF"/>
        <w:ind w:left="34" w:firstLine="720"/>
        <w:jc w:val="both"/>
        <w:rPr>
          <w:rFonts w:ascii="Times New Roman" w:hAnsi="Times New Roman" w:cs="Times New Roman"/>
          <w:spacing w:val="-10"/>
        </w:rPr>
      </w:pPr>
      <w:r w:rsidRPr="000831DF">
        <w:rPr>
          <w:rFonts w:ascii="Times New Roman" w:hAnsi="Times New Roman" w:cs="Times New Roman"/>
          <w:spacing w:val="-1"/>
        </w:rPr>
        <w:t>6.</w:t>
      </w:r>
      <w:r w:rsidRPr="000831DF">
        <w:rPr>
          <w:rFonts w:ascii="Times New Roman" w:hAnsi="Times New Roman" w:cs="Times New Roman"/>
        </w:rPr>
        <w:t xml:space="preserve"> Кодекс України про адміністративні правопорушення: чинне законодавство зі змінами і доповненнями на 1 березня 2010 року: (Відповідає офіційному тексту). –  К., 2010. – 206 с.</w:t>
      </w:r>
    </w:p>
    <w:p w:rsidR="00823F1B" w:rsidRDefault="00823F1B" w:rsidP="0077348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7318EC" w:rsidRDefault="007318EC" w:rsidP="0077348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0831DF">
        <w:rPr>
          <w:rFonts w:ascii="Times New Roman" w:hAnsi="Times New Roman" w:cs="Times New Roman"/>
          <w:b/>
          <w:bCs/>
          <w:spacing w:val="-6"/>
        </w:rPr>
        <w:t>Допоміжна</w:t>
      </w:r>
    </w:p>
    <w:p w:rsidR="000831DF" w:rsidRPr="000831DF" w:rsidRDefault="000831DF" w:rsidP="000831DF">
      <w:pPr>
        <w:shd w:val="clear" w:color="auto" w:fill="FFFFFF"/>
        <w:ind w:left="3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0831DF">
        <w:rPr>
          <w:rFonts w:ascii="Times New Roman" w:hAnsi="Times New Roman" w:cs="Times New Roman"/>
        </w:rPr>
        <w:t>. Мельник, А. Ф. Державне управління : навч. посіб.</w:t>
      </w:r>
      <w:r w:rsidRPr="000831DF">
        <w:rPr>
          <w:rFonts w:ascii="Times New Roman" w:hAnsi="Times New Roman" w:cs="Times New Roman"/>
          <w:lang w:val="ru-RU"/>
        </w:rPr>
        <w:t xml:space="preserve"> </w:t>
      </w:r>
      <w:r w:rsidRPr="000831DF">
        <w:rPr>
          <w:rFonts w:ascii="Times New Roman" w:hAnsi="Times New Roman" w:cs="Times New Roman"/>
        </w:rPr>
        <w:t>/ А. Ф. Мельник, О. Ю. Смоленський. – К. : «Знання», 2004. – 342 с.</w:t>
      </w:r>
    </w:p>
    <w:p w:rsidR="000831DF" w:rsidRPr="000831DF" w:rsidRDefault="000831DF" w:rsidP="000831DF">
      <w:pPr>
        <w:shd w:val="clear" w:color="auto" w:fill="FFFFFF"/>
        <w:ind w:left="1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2</w:t>
      </w:r>
      <w:r w:rsidRPr="000831DF">
        <w:rPr>
          <w:rFonts w:ascii="Times New Roman" w:hAnsi="Times New Roman" w:cs="Times New Roman"/>
          <w:spacing w:val="-1"/>
        </w:rPr>
        <w:t>. Карабій, Т. О. Співвідношення повноважень місцевих органів публічної влади : м</w:t>
      </w:r>
      <w:r w:rsidRPr="000831DF">
        <w:rPr>
          <w:rFonts w:ascii="Times New Roman" w:hAnsi="Times New Roman" w:cs="Times New Roman"/>
        </w:rPr>
        <w:t>оногр. / Т. О. Карабій. – Ужгород, 2006. – 156 с.</w:t>
      </w:r>
    </w:p>
    <w:p w:rsidR="000831DF" w:rsidRPr="000831DF" w:rsidRDefault="000831DF" w:rsidP="000831DF">
      <w:pPr>
        <w:shd w:val="clear" w:color="auto" w:fill="FFFFFF"/>
        <w:ind w:left="1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0831DF">
        <w:rPr>
          <w:rFonts w:ascii="Times New Roman" w:hAnsi="Times New Roman" w:cs="Times New Roman"/>
        </w:rPr>
        <w:t>. Ославський, М</w:t>
      </w:r>
      <w:r w:rsidRPr="000831DF">
        <w:rPr>
          <w:rFonts w:ascii="Times New Roman" w:hAnsi="Times New Roman" w:cs="Times New Roman"/>
          <w:lang w:val="ru-RU"/>
        </w:rPr>
        <w:t xml:space="preserve">. </w:t>
      </w:r>
      <w:r w:rsidRPr="000831DF">
        <w:rPr>
          <w:rFonts w:ascii="Times New Roman" w:hAnsi="Times New Roman" w:cs="Times New Roman"/>
        </w:rPr>
        <w:t>Л. Виконавча влада в Україні: організаційно-правові засади</w:t>
      </w:r>
      <w:r w:rsidRPr="000831DF">
        <w:rPr>
          <w:rFonts w:ascii="Times New Roman" w:hAnsi="Times New Roman" w:cs="Times New Roman"/>
          <w:lang w:val="ru-RU"/>
        </w:rPr>
        <w:t xml:space="preserve"> </w:t>
      </w:r>
      <w:r w:rsidRPr="000831DF">
        <w:rPr>
          <w:rFonts w:ascii="Times New Roman" w:hAnsi="Times New Roman" w:cs="Times New Roman"/>
        </w:rPr>
        <w:t xml:space="preserve">: </w:t>
      </w:r>
      <w:r w:rsidRPr="000831DF">
        <w:rPr>
          <w:rFonts w:ascii="Times New Roman" w:hAnsi="Times New Roman" w:cs="Times New Roman"/>
          <w:lang w:val="ru-RU"/>
        </w:rPr>
        <w:t>н</w:t>
      </w:r>
      <w:r w:rsidRPr="000831DF">
        <w:rPr>
          <w:rFonts w:ascii="Times New Roman" w:hAnsi="Times New Roman" w:cs="Times New Roman"/>
        </w:rPr>
        <w:t xml:space="preserve">авч. посіб. / М. Л. Осмоловський. – К. : Знання, 2008. –216 с. </w:t>
      </w:r>
    </w:p>
    <w:p w:rsidR="000831DF" w:rsidRPr="000831DF" w:rsidRDefault="000831DF" w:rsidP="000831DF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831DF">
        <w:rPr>
          <w:rFonts w:ascii="Times New Roman" w:hAnsi="Times New Roman" w:cs="Times New Roman"/>
        </w:rPr>
        <w:t>. Про громадянство України : закон України від 18 січня 2001 р. // Офіційний вісник України. – 2001. – № 9. – Ст. 342.</w:t>
      </w:r>
    </w:p>
    <w:p w:rsidR="000831DF" w:rsidRPr="000831DF" w:rsidRDefault="000831DF" w:rsidP="000831DF">
      <w:pPr>
        <w:ind w:firstLine="720"/>
        <w:jc w:val="both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>5</w:t>
      </w:r>
      <w:r w:rsidRPr="000831DF">
        <w:rPr>
          <w:rFonts w:ascii="Times New Roman" w:hAnsi="Times New Roman" w:cs="Times New Roman"/>
        </w:rPr>
        <w:t>. Про забезпечення санітарного та епідемічного благополуччя населення : закон України від 24 лютого 1994 р. // Відомості Верховної Ради України. – 1994. – № 27. – Ст. 218.</w:t>
      </w:r>
    </w:p>
    <w:p w:rsidR="000831DF" w:rsidRPr="000831DF" w:rsidRDefault="000831DF" w:rsidP="000831DF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831DF">
        <w:rPr>
          <w:rFonts w:ascii="Times New Roman" w:hAnsi="Times New Roman" w:cs="Times New Roman"/>
        </w:rPr>
        <w:t xml:space="preserve">. </w:t>
      </w:r>
      <w:r w:rsidRPr="000831DF">
        <w:rPr>
          <w:rFonts w:ascii="Times New Roman" w:hAnsi="Times New Roman" w:cs="Times New Roman"/>
          <w:spacing w:val="-1"/>
        </w:rPr>
        <w:t xml:space="preserve">Про звернення громадян : закон України від 2 жовтня 1996 р. // Відомості Верховної Ради </w:t>
      </w:r>
      <w:r w:rsidRPr="000831DF">
        <w:rPr>
          <w:rFonts w:ascii="Times New Roman" w:hAnsi="Times New Roman" w:cs="Times New Roman"/>
        </w:rPr>
        <w:t>України. – 1996. – № 47. – Ст. 256.</w:t>
      </w:r>
    </w:p>
    <w:p w:rsidR="000831DF" w:rsidRPr="000831DF" w:rsidRDefault="000831DF" w:rsidP="000831DF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0831DF">
        <w:rPr>
          <w:rFonts w:ascii="Times New Roman" w:hAnsi="Times New Roman" w:cs="Times New Roman"/>
        </w:rPr>
        <w:t xml:space="preserve">. Про державну службу : закон України від 16 грудня 1993 р. // Відомості Верховної Ради України. – 1993. – № 52. – Ст. 490. </w:t>
      </w:r>
    </w:p>
    <w:p w:rsidR="000831DF" w:rsidRPr="000831DF" w:rsidRDefault="000831DF" w:rsidP="000831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 w:firstLine="709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</w:rPr>
        <w:t>8</w:t>
      </w:r>
      <w:r w:rsidRPr="000831DF">
        <w:rPr>
          <w:rFonts w:ascii="Times New Roman" w:hAnsi="Times New Roman" w:cs="Times New Roman"/>
        </w:rPr>
        <w:t>. Про державну податкову службу в Україні: закон України від 4 грудня 1990 р. // Відомості Верховної Ради України. – 1991. – № 6. – Ст. 37.</w:t>
      </w:r>
    </w:p>
    <w:p w:rsidR="000831DF" w:rsidRPr="000831DF" w:rsidRDefault="000831DF" w:rsidP="000831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0831DF">
        <w:rPr>
          <w:rFonts w:ascii="Times New Roman" w:hAnsi="Times New Roman" w:cs="Times New Roman"/>
        </w:rPr>
        <w:t>. Про дорожній рух : закон України від 30 червня 1993 р. // Відомості Верховної Ради України. – 1993. – № 31. – Ст. 338.</w:t>
      </w:r>
    </w:p>
    <w:p w:rsidR="000831DF" w:rsidRPr="000831DF" w:rsidRDefault="000831DF" w:rsidP="000831DF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 w:rsidRPr="000831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0831DF">
        <w:rPr>
          <w:rFonts w:ascii="Times New Roman" w:hAnsi="Times New Roman" w:cs="Times New Roman"/>
        </w:rPr>
        <w:t>. Про місцеве самоврядування в Україні : закон України від 21 травня 1997 р. // Відомості Верховної Ради України. – 1997. – № 24. – Ст. 170.</w:t>
      </w:r>
    </w:p>
    <w:p w:rsidR="000831DF" w:rsidRPr="000831DF" w:rsidRDefault="000831DF" w:rsidP="000831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 w:firstLine="709"/>
        <w:jc w:val="both"/>
        <w:rPr>
          <w:rFonts w:ascii="Times New Roman" w:hAnsi="Times New Roman" w:cs="Times New Roman"/>
        </w:rPr>
      </w:pPr>
      <w:r w:rsidRPr="000831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Pr="000831DF">
        <w:rPr>
          <w:rFonts w:ascii="Times New Roman" w:hAnsi="Times New Roman" w:cs="Times New Roman"/>
        </w:rPr>
        <w:t xml:space="preserve">. </w:t>
      </w:r>
      <w:r w:rsidRPr="000831DF">
        <w:rPr>
          <w:rFonts w:ascii="Times New Roman" w:hAnsi="Times New Roman" w:cs="Times New Roman"/>
          <w:spacing w:val="-4"/>
        </w:rPr>
        <w:t xml:space="preserve">Про місцеві державні адміністрації : закон України від 9 квітня 1999 р. </w:t>
      </w:r>
      <w:r w:rsidRPr="000831DF">
        <w:rPr>
          <w:rFonts w:ascii="Times New Roman" w:hAnsi="Times New Roman" w:cs="Times New Roman"/>
        </w:rPr>
        <w:t>// Відомості Верховної Ради України. – 1999. – № 20–21. – Ст. 190.</w:t>
      </w:r>
    </w:p>
    <w:p w:rsidR="000831DF" w:rsidRPr="000831DF" w:rsidRDefault="000831DF" w:rsidP="000831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9" w:firstLine="709"/>
        <w:jc w:val="both"/>
        <w:rPr>
          <w:rFonts w:ascii="Times New Roman" w:hAnsi="Times New Roman" w:cs="Times New Roman"/>
          <w:spacing w:val="-13"/>
        </w:rPr>
      </w:pPr>
      <w:r>
        <w:rPr>
          <w:rFonts w:ascii="Times New Roman" w:hAnsi="Times New Roman" w:cs="Times New Roman"/>
        </w:rPr>
        <w:t>12</w:t>
      </w:r>
      <w:r w:rsidRPr="000831DF">
        <w:rPr>
          <w:rFonts w:ascii="Times New Roman" w:hAnsi="Times New Roman" w:cs="Times New Roman"/>
        </w:rPr>
        <w:t>. Про об’єднання громадян : закон України від 16 червня 1992 р. // Відомості Верховної Ради України. – 1992. – № 34. – Ст. 504.</w:t>
      </w:r>
    </w:p>
    <w:p w:rsidR="000831DF" w:rsidRPr="000831DF" w:rsidRDefault="000831DF" w:rsidP="000831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rFonts w:ascii="Times New Roman" w:hAnsi="Times New Roman" w:cs="Times New Roman"/>
          <w:spacing w:val="-13"/>
        </w:rPr>
      </w:pPr>
      <w:r w:rsidRPr="000831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0831DF">
        <w:rPr>
          <w:rFonts w:ascii="Times New Roman" w:hAnsi="Times New Roman" w:cs="Times New Roman"/>
        </w:rPr>
        <w:t>. Про пожежну безпеку: закон України від 17 грудня 1993 р. // Відомості Верховної Ради України. – 1994. – № 5. – Ст. 21.</w:t>
      </w:r>
    </w:p>
    <w:p w:rsidR="000831DF" w:rsidRDefault="000831DF" w:rsidP="000831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4" w:firstLine="709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14</w:t>
      </w:r>
      <w:r w:rsidRPr="000831DF">
        <w:rPr>
          <w:rFonts w:ascii="Times New Roman" w:hAnsi="Times New Roman" w:cs="Times New Roman"/>
        </w:rPr>
        <w:t>. Про порядок виїзду з України і в’їзду в Україну громадян України : закон України від 21 січня 1994 р. // Відомості Верховної Ради України. – 1994. – № 18. – Ст. 101.</w:t>
      </w:r>
    </w:p>
    <w:p w:rsidR="0051482F" w:rsidRPr="0051482F" w:rsidRDefault="0051482F" w:rsidP="000831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4" w:firstLine="709"/>
        <w:jc w:val="both"/>
        <w:rPr>
          <w:rFonts w:ascii="Times New Roman" w:hAnsi="Times New Roman" w:cs="Times New Roman"/>
          <w:spacing w:val="-15"/>
          <w:lang w:val="en-US"/>
        </w:rPr>
      </w:pPr>
    </w:p>
    <w:p w:rsidR="000831DF" w:rsidRPr="000831DF" w:rsidRDefault="000831DF" w:rsidP="000831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4" w:firstLine="709"/>
        <w:jc w:val="both"/>
        <w:rPr>
          <w:rFonts w:ascii="Times New Roman" w:hAnsi="Times New Roman" w:cs="Times New Roman"/>
          <w:spacing w:val="-13"/>
        </w:rPr>
      </w:pPr>
      <w:r w:rsidRPr="000831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0831DF">
        <w:rPr>
          <w:rFonts w:ascii="Times New Roman" w:hAnsi="Times New Roman" w:cs="Times New Roman"/>
        </w:rPr>
        <w:t>. Про правовий статус іноземців та осіб без громадянства : закон України від 4 лютого 1994 р. // Відомості Верховної Ради України. – 1994. – № 23. – Ст. 162.</w:t>
      </w:r>
    </w:p>
    <w:p w:rsidR="000831DF" w:rsidRPr="000831DF" w:rsidRDefault="000831DF" w:rsidP="000831DF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Pr="000831DF">
        <w:rPr>
          <w:rFonts w:ascii="Times New Roman" w:hAnsi="Times New Roman" w:cs="Times New Roman"/>
        </w:rPr>
        <w:t xml:space="preserve">. Про професійні спілки, їх права та гарантії діяльності : закон України від 15 вересня 1999 р. // Відомості Верховної Ради України. – 1999. – № 45. – Ст. 397. </w:t>
      </w:r>
    </w:p>
    <w:p w:rsidR="000831DF" w:rsidRPr="000831DF" w:rsidRDefault="000831DF" w:rsidP="000831DF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Pr="000831DF">
        <w:rPr>
          <w:rFonts w:ascii="Times New Roman" w:hAnsi="Times New Roman" w:cs="Times New Roman"/>
        </w:rPr>
        <w:t>. Скакун, О. Ф. Теорія держави і права : підруч. / О. Ф. Скакун. –   Харків, 2009. – 756 с.</w:t>
      </w:r>
    </w:p>
    <w:p w:rsidR="000831DF" w:rsidRPr="000831DF" w:rsidRDefault="000831DF" w:rsidP="000831DF">
      <w:pPr>
        <w:shd w:val="clear" w:color="auto" w:fill="FFFFFF"/>
        <w:ind w:left="1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18</w:t>
      </w:r>
      <w:r w:rsidRPr="000831DF">
        <w:rPr>
          <w:rFonts w:ascii="Times New Roman" w:hAnsi="Times New Roman" w:cs="Times New Roman"/>
          <w:spacing w:val="-1"/>
        </w:rPr>
        <w:t xml:space="preserve">. Стефанюк, В. Інститут адміністративної </w:t>
      </w:r>
      <w:r w:rsidRPr="000831DF">
        <w:rPr>
          <w:rFonts w:ascii="Times New Roman" w:hAnsi="Times New Roman" w:cs="Times New Roman"/>
        </w:rPr>
        <w:t xml:space="preserve">відповідальності юридичних осіб / </w:t>
      </w:r>
      <w:r w:rsidRPr="000831DF">
        <w:rPr>
          <w:rFonts w:ascii="Times New Roman" w:hAnsi="Times New Roman" w:cs="Times New Roman"/>
        </w:rPr>
        <w:br/>
        <w:t>В. Стефанюк, І. Голосніченко, М. Міхеєнко // Право України. – 1999. – № 9. – С. 86–94.</w:t>
      </w:r>
    </w:p>
    <w:p w:rsidR="000831DF" w:rsidRPr="00E97C3C" w:rsidRDefault="000831DF" w:rsidP="000831DF">
      <w:pPr>
        <w:shd w:val="clear" w:color="auto" w:fill="FFFFFF"/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</w:p>
    <w:p w:rsidR="000831DF" w:rsidRDefault="000831DF" w:rsidP="000831DF">
      <w:pPr>
        <w:shd w:val="clear" w:color="auto" w:fill="FFFFFF"/>
        <w:tabs>
          <w:tab w:val="left" w:pos="284"/>
          <w:tab w:val="left" w:pos="365"/>
        </w:tabs>
        <w:spacing w:line="360" w:lineRule="auto"/>
        <w:ind w:left="284"/>
        <w:jc w:val="center"/>
        <w:rPr>
          <w:rFonts w:ascii="Times New Roman" w:hAnsi="Times New Roman" w:cs="Times New Roman"/>
          <w:b/>
          <w:bCs/>
        </w:rPr>
      </w:pPr>
      <w:r w:rsidRPr="00E97C3C">
        <w:rPr>
          <w:rFonts w:ascii="Times New Roman" w:hAnsi="Times New Roman" w:cs="Times New Roman"/>
          <w:b/>
          <w:bCs/>
        </w:rPr>
        <w:t>1</w:t>
      </w:r>
      <w:r w:rsidR="00924121">
        <w:rPr>
          <w:rFonts w:ascii="Times New Roman" w:hAnsi="Times New Roman" w:cs="Times New Roman"/>
          <w:b/>
          <w:bCs/>
        </w:rPr>
        <w:t>6</w:t>
      </w:r>
      <w:r w:rsidRPr="00E97C3C">
        <w:rPr>
          <w:rFonts w:ascii="Times New Roman" w:hAnsi="Times New Roman" w:cs="Times New Roman"/>
          <w:b/>
          <w:bCs/>
        </w:rPr>
        <w:t>. Інформаційні ресурси</w:t>
      </w:r>
    </w:p>
    <w:p w:rsidR="00924121" w:rsidRPr="00924121" w:rsidRDefault="00924121" w:rsidP="0092412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924121">
        <w:rPr>
          <w:rFonts w:ascii="Times New Roman" w:hAnsi="Times New Roman" w:cs="Times New Roman"/>
        </w:rPr>
        <w:t xml:space="preserve">1. </w:t>
      </w:r>
      <w:hyperlink r:id="rId8" w:history="1">
        <w:r w:rsidRPr="00924121">
          <w:rPr>
            <w:rStyle w:val="af4"/>
            <w:rFonts w:ascii="Times New Roman" w:hAnsi="Times New Roman" w:cs="Times New Roman"/>
          </w:rPr>
          <w:t>http://adm.nuph.edu.ua</w:t>
        </w:r>
      </w:hyperlink>
    </w:p>
    <w:p w:rsidR="00924121" w:rsidRPr="00924121" w:rsidRDefault="00924121" w:rsidP="0092412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924121">
        <w:rPr>
          <w:rFonts w:ascii="Times New Roman" w:hAnsi="Times New Roman" w:cs="Times New Roman"/>
        </w:rPr>
        <w:t xml:space="preserve">2. </w:t>
      </w:r>
      <w:hyperlink r:id="rId9" w:history="1">
        <w:r w:rsidRPr="00924121">
          <w:rPr>
            <w:rStyle w:val="af4"/>
            <w:rFonts w:ascii="Times New Roman" w:hAnsi="Times New Roman" w:cs="Times New Roman"/>
          </w:rPr>
          <w:t>http://lib.nuph.edu.ua</w:t>
        </w:r>
      </w:hyperlink>
    </w:p>
    <w:p w:rsidR="000831DF" w:rsidRPr="00E97C3C" w:rsidRDefault="00924121" w:rsidP="0092412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</w:rPr>
        <w:t>3</w:t>
      </w:r>
      <w:r w:rsidR="000831DF" w:rsidRPr="00E97C3C">
        <w:rPr>
          <w:rFonts w:ascii="Times New Roman" w:hAnsi="Times New Roman" w:cs="Times New Roman"/>
        </w:rPr>
        <w:t>.</w:t>
      </w:r>
      <w:r w:rsidR="000F3B68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-1194435</wp:posOffset>
                </wp:positionH>
                <wp:positionV relativeFrom="paragraph">
                  <wp:posOffset>35560</wp:posOffset>
                </wp:positionV>
                <wp:extent cx="0" cy="1143000"/>
                <wp:effectExtent l="20955" t="23495" r="17145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336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76ED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4.05pt,2.8pt" to="-94.0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ZVEgIAACk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" o:allowincell="f" strokeweight="2.65pt">
                <w10:wrap anchorx="margin"/>
              </v:line>
            </w:pict>
          </mc:Fallback>
        </mc:AlternateContent>
      </w:r>
      <w:r w:rsidR="000831DF" w:rsidRPr="00E97C3C">
        <w:rPr>
          <w:rFonts w:ascii="Times New Roman" w:hAnsi="Times New Roman" w:cs="Times New Roman"/>
          <w:noProof/>
        </w:rPr>
        <w:t xml:space="preserve"> www. </w:t>
      </w:r>
      <w:r w:rsidR="000831DF" w:rsidRPr="00E97C3C">
        <w:rPr>
          <w:rFonts w:ascii="Times New Roman" w:hAnsi="Times New Roman" w:cs="Times New Roman"/>
          <w:noProof/>
          <w:lang w:val="en-US"/>
        </w:rPr>
        <w:t>r</w:t>
      </w:r>
      <w:r w:rsidR="000831DF" w:rsidRPr="00E97C3C">
        <w:rPr>
          <w:rFonts w:ascii="Times New Roman" w:hAnsi="Times New Roman" w:cs="Times New Roman"/>
          <w:noProof/>
        </w:rPr>
        <w:t>ada</w:t>
      </w:r>
      <w:r w:rsidR="000831DF" w:rsidRPr="00E97C3C">
        <w:rPr>
          <w:rFonts w:ascii="Times New Roman" w:hAnsi="Times New Roman" w:cs="Times New Roman"/>
          <w:noProof/>
          <w:lang w:val="en-US"/>
        </w:rPr>
        <w:t>.gov.ua</w:t>
      </w:r>
    </w:p>
    <w:p w:rsidR="000831DF" w:rsidRPr="00E97C3C" w:rsidRDefault="00924121" w:rsidP="0092412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</w:rPr>
        <w:t>4</w:t>
      </w:r>
      <w:r w:rsidR="000831DF" w:rsidRPr="00E97C3C">
        <w:rPr>
          <w:rFonts w:ascii="Times New Roman" w:hAnsi="Times New Roman" w:cs="Times New Roman"/>
          <w:lang w:val="en-US"/>
        </w:rPr>
        <w:t xml:space="preserve">. </w:t>
      </w:r>
      <w:hyperlink r:id="rId10" w:history="1">
        <w:r w:rsidR="000831DF" w:rsidRPr="00E97C3C">
          <w:rPr>
            <w:rStyle w:val="af4"/>
            <w:noProof/>
          </w:rPr>
          <w:t>www.</w:t>
        </w:r>
        <w:r w:rsidR="000831DF" w:rsidRPr="00E97C3C">
          <w:rPr>
            <w:rStyle w:val="af4"/>
            <w:noProof/>
            <w:lang w:val="en-US"/>
          </w:rPr>
          <w:t>kmu.gov.ua</w:t>
        </w:r>
      </w:hyperlink>
    </w:p>
    <w:p w:rsidR="000831DF" w:rsidRPr="00E97C3C" w:rsidRDefault="00924121" w:rsidP="00924121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</w:rPr>
        <w:t>5</w:t>
      </w:r>
      <w:r w:rsidR="000831DF" w:rsidRPr="00E97C3C">
        <w:rPr>
          <w:rFonts w:ascii="Times New Roman" w:hAnsi="Times New Roman" w:cs="Times New Roman"/>
          <w:noProof/>
          <w:lang w:val="en-US"/>
        </w:rPr>
        <w:t xml:space="preserve">. </w:t>
      </w:r>
      <w:hyperlink r:id="rId11" w:history="1">
        <w:r w:rsidR="000831DF" w:rsidRPr="00E97C3C">
          <w:rPr>
            <w:rStyle w:val="af4"/>
            <w:noProof/>
            <w:lang w:val="en-US"/>
          </w:rPr>
          <w:t>www.court.gov.ua</w:t>
        </w:r>
      </w:hyperlink>
    </w:p>
    <w:p w:rsidR="000831DF" w:rsidRPr="004B74CE" w:rsidRDefault="000831DF" w:rsidP="009241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val="en-US"/>
        </w:rPr>
      </w:pPr>
    </w:p>
    <w:p w:rsidR="000831DF" w:rsidRPr="000831DF" w:rsidRDefault="000831DF" w:rsidP="0077348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sectPr w:rsidR="000831DF" w:rsidRPr="000831DF" w:rsidSect="00A3050A">
      <w:headerReference w:type="default" r:id="rId12"/>
      <w:footerReference w:type="default" r:id="rId13"/>
      <w:pgSz w:w="11907" w:h="16840" w:code="9"/>
      <w:pgMar w:top="851" w:right="567" w:bottom="709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BE" w:rsidRDefault="00BC29BE" w:rsidP="00221EF7">
      <w:r>
        <w:separator/>
      </w:r>
    </w:p>
  </w:endnote>
  <w:endnote w:type="continuationSeparator" w:id="0">
    <w:p w:rsidR="00BC29BE" w:rsidRDefault="00BC29BE" w:rsidP="0022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EC" w:rsidRDefault="007318EC" w:rsidP="00FD4EFF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10489"/>
      </w:tabs>
    </w:pPr>
    <w:r>
      <w:rPr>
        <w:rFonts w:ascii="Cambria" w:hAnsi="Cambria" w:cs="Cambria"/>
      </w:rPr>
      <w:t>СУЯ НФаУ                                  Редакція 02                            Дата введення 01.09.2016 р.</w:t>
    </w:r>
    <w:r>
      <w:rPr>
        <w:rFonts w:ascii="Cambria" w:hAnsi="Cambria" w:cs="Cambria"/>
        <w:lang w:val="ru-RU"/>
      </w:rPr>
      <w:tab/>
      <w:t xml:space="preserve">Стор. </w:t>
    </w:r>
    <w:r>
      <w:fldChar w:fldCharType="begin"/>
    </w:r>
    <w:r>
      <w:instrText>PAGE   \* MERGEFORMAT</w:instrText>
    </w:r>
    <w:r>
      <w:fldChar w:fldCharType="separate"/>
    </w:r>
    <w:r w:rsidR="000F3B68" w:rsidRPr="000F3B68">
      <w:rPr>
        <w:rFonts w:ascii="Cambria" w:hAnsi="Cambria" w:cs="Cambria"/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BE" w:rsidRDefault="00BC29BE" w:rsidP="00221EF7">
      <w:r>
        <w:separator/>
      </w:r>
    </w:p>
  </w:footnote>
  <w:footnote w:type="continuationSeparator" w:id="0">
    <w:p w:rsidR="00BC29BE" w:rsidRDefault="00BC29BE" w:rsidP="0022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EC" w:rsidRDefault="007318EC" w:rsidP="008D584B">
    <w:pPr>
      <w:pStyle w:val="ab"/>
      <w:pBdr>
        <w:bottom w:val="thickThinSmallGap" w:sz="24" w:space="1" w:color="622423"/>
      </w:pBdr>
      <w:jc w:val="right"/>
      <w:rPr>
        <w:rFonts w:ascii="Cambria" w:hAnsi="Cambria" w:cs="Cambria"/>
        <w:sz w:val="32"/>
        <w:szCs w:val="32"/>
      </w:rPr>
    </w:pPr>
    <w:r w:rsidRPr="00614001">
      <w:t>Ф А 1.1-26-295</w:t>
    </w:r>
  </w:p>
  <w:p w:rsidR="00614001" w:rsidRDefault="006140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D0DDF2"/>
    <w:lvl w:ilvl="0">
      <w:numFmt w:val="bullet"/>
      <w:lvlText w:val="*"/>
      <w:lvlJc w:val="left"/>
    </w:lvl>
  </w:abstractNum>
  <w:abstractNum w:abstractNumId="1">
    <w:nsid w:val="027A26EC"/>
    <w:multiLevelType w:val="multilevel"/>
    <w:tmpl w:val="D6A866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1896BF4"/>
    <w:multiLevelType w:val="multilevel"/>
    <w:tmpl w:val="8AE4D7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A22F96"/>
    <w:multiLevelType w:val="multilevel"/>
    <w:tmpl w:val="B62A2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33C0F19"/>
    <w:multiLevelType w:val="multilevel"/>
    <w:tmpl w:val="AA7E23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424564A"/>
    <w:multiLevelType w:val="multilevel"/>
    <w:tmpl w:val="2CDAEA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AA85D98"/>
    <w:multiLevelType w:val="multilevel"/>
    <w:tmpl w:val="C3B0E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641514A"/>
    <w:multiLevelType w:val="hybridMultilevel"/>
    <w:tmpl w:val="5A70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67F0"/>
    <w:multiLevelType w:val="multilevel"/>
    <w:tmpl w:val="71A07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DA37F0E"/>
    <w:multiLevelType w:val="multilevel"/>
    <w:tmpl w:val="2B523A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0C8205D"/>
    <w:multiLevelType w:val="multilevel"/>
    <w:tmpl w:val="26E6B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2686EDE"/>
    <w:multiLevelType w:val="multilevel"/>
    <w:tmpl w:val="291ED5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4154D62"/>
    <w:multiLevelType w:val="hybridMultilevel"/>
    <w:tmpl w:val="2DA0BDAC"/>
    <w:lvl w:ilvl="0" w:tplc="DF30E42A">
      <w:start w:val="1"/>
      <w:numFmt w:val="decimal"/>
      <w:lvlText w:val="%1."/>
      <w:lvlJc w:val="left"/>
      <w:pPr>
        <w:ind w:left="-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13">
    <w:nsid w:val="37B42643"/>
    <w:multiLevelType w:val="hybridMultilevel"/>
    <w:tmpl w:val="411C4B60"/>
    <w:lvl w:ilvl="0" w:tplc="C85E56EE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A3E1722"/>
    <w:multiLevelType w:val="multilevel"/>
    <w:tmpl w:val="6B46C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2017419"/>
    <w:multiLevelType w:val="multilevel"/>
    <w:tmpl w:val="4516E4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2C00D7B"/>
    <w:multiLevelType w:val="multilevel"/>
    <w:tmpl w:val="7AF8F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4F746217"/>
    <w:multiLevelType w:val="hybridMultilevel"/>
    <w:tmpl w:val="264E00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11603"/>
    <w:multiLevelType w:val="multilevel"/>
    <w:tmpl w:val="6A967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78A22B9"/>
    <w:multiLevelType w:val="hybridMultilevel"/>
    <w:tmpl w:val="64DA63C0"/>
    <w:lvl w:ilvl="0" w:tplc="28A8F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D311E"/>
    <w:multiLevelType w:val="multilevel"/>
    <w:tmpl w:val="2E4217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4A14BAB"/>
    <w:multiLevelType w:val="multilevel"/>
    <w:tmpl w:val="31528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66D12994"/>
    <w:multiLevelType w:val="multilevel"/>
    <w:tmpl w:val="49C22A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D547DC3"/>
    <w:multiLevelType w:val="hybridMultilevel"/>
    <w:tmpl w:val="FE9E9D58"/>
    <w:lvl w:ilvl="0" w:tplc="36D6074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77812"/>
    <w:multiLevelType w:val="multilevel"/>
    <w:tmpl w:val="4BAC5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B38632F"/>
    <w:multiLevelType w:val="multilevel"/>
    <w:tmpl w:val="1D00FA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B733C8D"/>
    <w:multiLevelType w:val="multilevel"/>
    <w:tmpl w:val="24D465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BB34C21"/>
    <w:multiLevelType w:val="hybridMultilevel"/>
    <w:tmpl w:val="CAD83BBE"/>
    <w:lvl w:ilvl="0" w:tplc="E634E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4"/>
  </w:num>
  <w:num w:numId="5">
    <w:abstractNumId w:val="7"/>
  </w:num>
  <w:num w:numId="6">
    <w:abstractNumId w:val="1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11">
    <w:abstractNumId w:val="12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20"/>
  </w:num>
  <w:num w:numId="17">
    <w:abstractNumId w:val="26"/>
  </w:num>
  <w:num w:numId="18">
    <w:abstractNumId w:val="25"/>
  </w:num>
  <w:num w:numId="19">
    <w:abstractNumId w:val="6"/>
  </w:num>
  <w:num w:numId="20">
    <w:abstractNumId w:val="15"/>
  </w:num>
  <w:num w:numId="21">
    <w:abstractNumId w:val="5"/>
  </w:num>
  <w:num w:numId="22">
    <w:abstractNumId w:val="9"/>
  </w:num>
  <w:num w:numId="23">
    <w:abstractNumId w:val="18"/>
  </w:num>
  <w:num w:numId="24">
    <w:abstractNumId w:val="21"/>
  </w:num>
  <w:num w:numId="25">
    <w:abstractNumId w:val="10"/>
  </w:num>
  <w:num w:numId="26">
    <w:abstractNumId w:val="24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0C"/>
    <w:rsid w:val="00001D9E"/>
    <w:rsid w:val="00011C17"/>
    <w:rsid w:val="000238D0"/>
    <w:rsid w:val="0006000B"/>
    <w:rsid w:val="000616E6"/>
    <w:rsid w:val="00075446"/>
    <w:rsid w:val="000819E6"/>
    <w:rsid w:val="00082D08"/>
    <w:rsid w:val="000831DF"/>
    <w:rsid w:val="000A1B39"/>
    <w:rsid w:val="000C006A"/>
    <w:rsid w:val="000D2409"/>
    <w:rsid w:val="000E569F"/>
    <w:rsid w:val="000E7F33"/>
    <w:rsid w:val="000F3B68"/>
    <w:rsid w:val="000F752F"/>
    <w:rsid w:val="001205E7"/>
    <w:rsid w:val="001276D2"/>
    <w:rsid w:val="00131804"/>
    <w:rsid w:val="00143313"/>
    <w:rsid w:val="00146816"/>
    <w:rsid w:val="0015143C"/>
    <w:rsid w:val="00154D94"/>
    <w:rsid w:val="00154EA1"/>
    <w:rsid w:val="00161146"/>
    <w:rsid w:val="00166D89"/>
    <w:rsid w:val="00172C38"/>
    <w:rsid w:val="001D5F34"/>
    <w:rsid w:val="001E425E"/>
    <w:rsid w:val="001F7C76"/>
    <w:rsid w:val="00207D3A"/>
    <w:rsid w:val="00212121"/>
    <w:rsid w:val="00212800"/>
    <w:rsid w:val="00217BB3"/>
    <w:rsid w:val="002207AA"/>
    <w:rsid w:val="00221EF7"/>
    <w:rsid w:val="00223FE4"/>
    <w:rsid w:val="00227032"/>
    <w:rsid w:val="002301EF"/>
    <w:rsid w:val="00261F86"/>
    <w:rsid w:val="002B47B6"/>
    <w:rsid w:val="002C306B"/>
    <w:rsid w:val="002D085B"/>
    <w:rsid w:val="002D58CC"/>
    <w:rsid w:val="002E2408"/>
    <w:rsid w:val="00310A68"/>
    <w:rsid w:val="003314CB"/>
    <w:rsid w:val="00346291"/>
    <w:rsid w:val="0035348E"/>
    <w:rsid w:val="0039304C"/>
    <w:rsid w:val="003973DA"/>
    <w:rsid w:val="003B4315"/>
    <w:rsid w:val="003D4232"/>
    <w:rsid w:val="003D5F6A"/>
    <w:rsid w:val="003E5BDC"/>
    <w:rsid w:val="003F49ED"/>
    <w:rsid w:val="004144F8"/>
    <w:rsid w:val="00414A71"/>
    <w:rsid w:val="00457443"/>
    <w:rsid w:val="00467B17"/>
    <w:rsid w:val="004A5271"/>
    <w:rsid w:val="004B74CE"/>
    <w:rsid w:val="004C1B85"/>
    <w:rsid w:val="004C1CEA"/>
    <w:rsid w:val="004C4F2C"/>
    <w:rsid w:val="004C65DA"/>
    <w:rsid w:val="004D52F6"/>
    <w:rsid w:val="004E4051"/>
    <w:rsid w:val="004E5092"/>
    <w:rsid w:val="00502AE6"/>
    <w:rsid w:val="00506B75"/>
    <w:rsid w:val="0051482F"/>
    <w:rsid w:val="0053079D"/>
    <w:rsid w:val="00535E90"/>
    <w:rsid w:val="00544F14"/>
    <w:rsid w:val="00554DC8"/>
    <w:rsid w:val="00555A1D"/>
    <w:rsid w:val="00562366"/>
    <w:rsid w:val="00567340"/>
    <w:rsid w:val="00572EFC"/>
    <w:rsid w:val="00573C30"/>
    <w:rsid w:val="005D1D86"/>
    <w:rsid w:val="005D6A6B"/>
    <w:rsid w:val="005E5A9D"/>
    <w:rsid w:val="006015B4"/>
    <w:rsid w:val="006040FA"/>
    <w:rsid w:val="00610E52"/>
    <w:rsid w:val="00614001"/>
    <w:rsid w:val="006637C6"/>
    <w:rsid w:val="00677867"/>
    <w:rsid w:val="006A0656"/>
    <w:rsid w:val="006B1FB4"/>
    <w:rsid w:val="006C4632"/>
    <w:rsid w:val="006D553A"/>
    <w:rsid w:val="006F6508"/>
    <w:rsid w:val="0071301B"/>
    <w:rsid w:val="00714F34"/>
    <w:rsid w:val="007206DD"/>
    <w:rsid w:val="007318EC"/>
    <w:rsid w:val="00736335"/>
    <w:rsid w:val="00773482"/>
    <w:rsid w:val="00773960"/>
    <w:rsid w:val="00780E40"/>
    <w:rsid w:val="00797FE7"/>
    <w:rsid w:val="007A2022"/>
    <w:rsid w:val="007A7EC9"/>
    <w:rsid w:val="007B5524"/>
    <w:rsid w:val="007E7491"/>
    <w:rsid w:val="007F06ED"/>
    <w:rsid w:val="007F1349"/>
    <w:rsid w:val="007F225C"/>
    <w:rsid w:val="008019C9"/>
    <w:rsid w:val="008067DF"/>
    <w:rsid w:val="00821C41"/>
    <w:rsid w:val="00823F1B"/>
    <w:rsid w:val="008277CB"/>
    <w:rsid w:val="00836F65"/>
    <w:rsid w:val="00860172"/>
    <w:rsid w:val="00871FA8"/>
    <w:rsid w:val="008774D6"/>
    <w:rsid w:val="008824C3"/>
    <w:rsid w:val="00883840"/>
    <w:rsid w:val="00883C70"/>
    <w:rsid w:val="008C12D0"/>
    <w:rsid w:val="008D584B"/>
    <w:rsid w:val="00915CDD"/>
    <w:rsid w:val="009172D0"/>
    <w:rsid w:val="009202D9"/>
    <w:rsid w:val="00924121"/>
    <w:rsid w:val="00926567"/>
    <w:rsid w:val="00932CBA"/>
    <w:rsid w:val="0095034A"/>
    <w:rsid w:val="0096120C"/>
    <w:rsid w:val="00963F4E"/>
    <w:rsid w:val="00965FF3"/>
    <w:rsid w:val="00974B2D"/>
    <w:rsid w:val="00976A5B"/>
    <w:rsid w:val="009803AC"/>
    <w:rsid w:val="00981F12"/>
    <w:rsid w:val="009933F7"/>
    <w:rsid w:val="009A1459"/>
    <w:rsid w:val="009A2468"/>
    <w:rsid w:val="009A39DF"/>
    <w:rsid w:val="009D6099"/>
    <w:rsid w:val="009E70BE"/>
    <w:rsid w:val="00A10889"/>
    <w:rsid w:val="00A13102"/>
    <w:rsid w:val="00A1553A"/>
    <w:rsid w:val="00A22853"/>
    <w:rsid w:val="00A22BC2"/>
    <w:rsid w:val="00A3050A"/>
    <w:rsid w:val="00A31AAF"/>
    <w:rsid w:val="00A320DF"/>
    <w:rsid w:val="00A341AA"/>
    <w:rsid w:val="00A56B1E"/>
    <w:rsid w:val="00A76506"/>
    <w:rsid w:val="00AA4E11"/>
    <w:rsid w:val="00AB56F0"/>
    <w:rsid w:val="00AB5C29"/>
    <w:rsid w:val="00AC0A70"/>
    <w:rsid w:val="00AC2825"/>
    <w:rsid w:val="00AC2A68"/>
    <w:rsid w:val="00AC7FDA"/>
    <w:rsid w:val="00AE0784"/>
    <w:rsid w:val="00B066C3"/>
    <w:rsid w:val="00B076FF"/>
    <w:rsid w:val="00B1196F"/>
    <w:rsid w:val="00B17D1B"/>
    <w:rsid w:val="00B26536"/>
    <w:rsid w:val="00B26DBE"/>
    <w:rsid w:val="00B3241C"/>
    <w:rsid w:val="00B37701"/>
    <w:rsid w:val="00B4556D"/>
    <w:rsid w:val="00B50BF3"/>
    <w:rsid w:val="00B63C90"/>
    <w:rsid w:val="00B8356F"/>
    <w:rsid w:val="00B94EB3"/>
    <w:rsid w:val="00BA228F"/>
    <w:rsid w:val="00BB262E"/>
    <w:rsid w:val="00BB6478"/>
    <w:rsid w:val="00BC0216"/>
    <w:rsid w:val="00BC29BE"/>
    <w:rsid w:val="00BD014F"/>
    <w:rsid w:val="00BD692B"/>
    <w:rsid w:val="00BE44A2"/>
    <w:rsid w:val="00C01486"/>
    <w:rsid w:val="00C24654"/>
    <w:rsid w:val="00C26E78"/>
    <w:rsid w:val="00C27C64"/>
    <w:rsid w:val="00C51FB5"/>
    <w:rsid w:val="00C747F1"/>
    <w:rsid w:val="00C96902"/>
    <w:rsid w:val="00CB772D"/>
    <w:rsid w:val="00CC0A42"/>
    <w:rsid w:val="00CC67E4"/>
    <w:rsid w:val="00CE1BED"/>
    <w:rsid w:val="00CE6C2A"/>
    <w:rsid w:val="00D035F0"/>
    <w:rsid w:val="00D13BAA"/>
    <w:rsid w:val="00D20748"/>
    <w:rsid w:val="00D26B2A"/>
    <w:rsid w:val="00D417C8"/>
    <w:rsid w:val="00D4554B"/>
    <w:rsid w:val="00D52289"/>
    <w:rsid w:val="00D5752E"/>
    <w:rsid w:val="00D637BB"/>
    <w:rsid w:val="00D667FA"/>
    <w:rsid w:val="00D73A00"/>
    <w:rsid w:val="00D95E73"/>
    <w:rsid w:val="00DB2CE6"/>
    <w:rsid w:val="00DB4440"/>
    <w:rsid w:val="00DF2AE4"/>
    <w:rsid w:val="00DF72AE"/>
    <w:rsid w:val="00E1252E"/>
    <w:rsid w:val="00E12902"/>
    <w:rsid w:val="00E3229D"/>
    <w:rsid w:val="00E5613A"/>
    <w:rsid w:val="00E71452"/>
    <w:rsid w:val="00E803F0"/>
    <w:rsid w:val="00E812AA"/>
    <w:rsid w:val="00E81D12"/>
    <w:rsid w:val="00E97C3C"/>
    <w:rsid w:val="00EA1065"/>
    <w:rsid w:val="00EB362B"/>
    <w:rsid w:val="00EB4968"/>
    <w:rsid w:val="00EC719E"/>
    <w:rsid w:val="00ED1F28"/>
    <w:rsid w:val="00EE739B"/>
    <w:rsid w:val="00EF71F8"/>
    <w:rsid w:val="00F2386A"/>
    <w:rsid w:val="00F309B4"/>
    <w:rsid w:val="00F359A0"/>
    <w:rsid w:val="00F423E0"/>
    <w:rsid w:val="00F4604C"/>
    <w:rsid w:val="00F51053"/>
    <w:rsid w:val="00F814DB"/>
    <w:rsid w:val="00F921CB"/>
    <w:rsid w:val="00FB4827"/>
    <w:rsid w:val="00FB5580"/>
    <w:rsid w:val="00FC0921"/>
    <w:rsid w:val="00FC292B"/>
    <w:rsid w:val="00FD4EFF"/>
    <w:rsid w:val="00FF63EC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B6A385-BA62-4941-A90A-E89B9E71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91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491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3C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7E7491"/>
    <w:pPr>
      <w:keepNext/>
      <w:ind w:firstLine="54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7491"/>
    <w:pPr>
      <w:keepNext/>
      <w:ind w:left="1440" w:hanging="720"/>
      <w:outlineLvl w:val="3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B4556D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74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63C90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E749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E7491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4556D"/>
    <w:rPr>
      <w:rFonts w:ascii="Calibri Light" w:eastAsia="Times New Roman" w:hAnsi="Calibri Light" w:cs="Calibri Light"/>
      <w:lang w:val="uk-UA" w:eastAsia="x-none"/>
    </w:rPr>
  </w:style>
  <w:style w:type="paragraph" w:styleId="a3">
    <w:name w:val="List Paragraph"/>
    <w:basedOn w:val="a"/>
    <w:uiPriority w:val="99"/>
    <w:qFormat/>
    <w:rsid w:val="007F1349"/>
    <w:pPr>
      <w:ind w:left="720"/>
    </w:pPr>
  </w:style>
  <w:style w:type="paragraph" w:styleId="a4">
    <w:name w:val="Body Text"/>
    <w:basedOn w:val="a"/>
    <w:link w:val="a5"/>
    <w:uiPriority w:val="99"/>
    <w:rsid w:val="007E749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7E7491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ody Text Indent"/>
    <w:basedOn w:val="a"/>
    <w:link w:val="a7"/>
    <w:uiPriority w:val="99"/>
    <w:rsid w:val="007E7491"/>
    <w:pPr>
      <w:ind w:firstLine="54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E7491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rsid w:val="007E7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E7491"/>
    <w:rPr>
      <w:rFonts w:ascii="Times New Roman" w:hAnsi="Times New Roman" w:cs="Times New Roman"/>
      <w:sz w:val="24"/>
      <w:szCs w:val="24"/>
      <w:lang w:val="uk-UA" w:eastAsia="ru-RU"/>
    </w:rPr>
  </w:style>
  <w:style w:type="character" w:styleId="aa">
    <w:name w:val="page number"/>
    <w:basedOn w:val="a0"/>
    <w:uiPriority w:val="99"/>
    <w:rsid w:val="007E7491"/>
  </w:style>
  <w:style w:type="paragraph" w:customStyle="1" w:styleId="FR2">
    <w:name w:val="FR2"/>
    <w:uiPriority w:val="99"/>
    <w:rsid w:val="007E749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hAnsi="Arial" w:cs="Arial"/>
      <w:sz w:val="18"/>
      <w:szCs w:val="18"/>
    </w:rPr>
  </w:style>
  <w:style w:type="paragraph" w:styleId="ab">
    <w:name w:val="header"/>
    <w:basedOn w:val="a"/>
    <w:link w:val="ac"/>
    <w:uiPriority w:val="99"/>
    <w:rsid w:val="007E74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E7491"/>
    <w:rPr>
      <w:rFonts w:ascii="Times New Roman" w:hAnsi="Times New Roman" w:cs="Times New Roman"/>
      <w:sz w:val="24"/>
      <w:szCs w:val="24"/>
      <w:lang w:val="uk-UA" w:eastAsia="x-none"/>
    </w:rPr>
  </w:style>
  <w:style w:type="paragraph" w:styleId="ad">
    <w:name w:val="Title"/>
    <w:basedOn w:val="a"/>
    <w:link w:val="ae"/>
    <w:uiPriority w:val="99"/>
    <w:qFormat/>
    <w:rsid w:val="00CC0A42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uiPriority w:val="99"/>
    <w:locked/>
    <w:rsid w:val="00CC0A4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f">
    <w:name w:val="Subtitle"/>
    <w:basedOn w:val="a"/>
    <w:link w:val="af0"/>
    <w:uiPriority w:val="99"/>
    <w:qFormat/>
    <w:rsid w:val="00CC0A42"/>
    <w:pPr>
      <w:jc w:val="center"/>
    </w:pPr>
    <w:rPr>
      <w:b/>
      <w:bCs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99"/>
    <w:locked/>
    <w:rsid w:val="00CC0A42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f1">
    <w:name w:val="Balloon Text"/>
    <w:basedOn w:val="a"/>
    <w:link w:val="af2"/>
    <w:uiPriority w:val="99"/>
    <w:semiHidden/>
    <w:rsid w:val="00221EF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21EF7"/>
    <w:rPr>
      <w:rFonts w:ascii="Tahoma" w:hAnsi="Tahoma" w:cs="Tahoma"/>
      <w:sz w:val="16"/>
      <w:szCs w:val="16"/>
      <w:lang w:val="uk-UA" w:eastAsia="ru-RU"/>
    </w:rPr>
  </w:style>
  <w:style w:type="table" w:styleId="af3">
    <w:name w:val="Table Grid"/>
    <w:basedOn w:val="a1"/>
    <w:uiPriority w:val="99"/>
    <w:rsid w:val="00F359A0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rsid w:val="00A320DF"/>
    <w:rPr>
      <w:color w:val="0563C1"/>
      <w:u w:val="single"/>
    </w:rPr>
  </w:style>
  <w:style w:type="character" w:customStyle="1" w:styleId="FontStyle21">
    <w:name w:val="Font Style21"/>
    <w:uiPriority w:val="99"/>
    <w:rsid w:val="002D58C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uiPriority w:val="99"/>
    <w:rsid w:val="002D58C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uiPriority w:val="99"/>
    <w:rsid w:val="002D58C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D58CC"/>
    <w:pPr>
      <w:widowControl w:val="0"/>
      <w:autoSpaceDE w:val="0"/>
      <w:autoSpaceDN w:val="0"/>
      <w:adjustRightInd w:val="0"/>
      <w:spacing w:line="276" w:lineRule="exact"/>
    </w:pPr>
    <w:rPr>
      <w:lang w:val="ru-RU"/>
    </w:rPr>
  </w:style>
  <w:style w:type="paragraph" w:customStyle="1" w:styleId="Style5">
    <w:name w:val="Style5"/>
    <w:basedOn w:val="a"/>
    <w:uiPriority w:val="99"/>
    <w:rsid w:val="002D58CC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  <w:style w:type="paragraph" w:customStyle="1" w:styleId="Style6">
    <w:name w:val="Style6"/>
    <w:basedOn w:val="a"/>
    <w:uiPriority w:val="99"/>
    <w:rsid w:val="002D58CC"/>
    <w:pPr>
      <w:widowControl w:val="0"/>
      <w:autoSpaceDE w:val="0"/>
      <w:autoSpaceDN w:val="0"/>
      <w:adjustRightInd w:val="0"/>
      <w:spacing w:line="278" w:lineRule="exact"/>
      <w:jc w:val="center"/>
    </w:pPr>
    <w:rPr>
      <w:lang w:val="ru-RU"/>
    </w:rPr>
  </w:style>
  <w:style w:type="paragraph" w:customStyle="1" w:styleId="Style8">
    <w:name w:val="Style8"/>
    <w:basedOn w:val="a"/>
    <w:uiPriority w:val="99"/>
    <w:rsid w:val="002D58CC"/>
    <w:pPr>
      <w:widowControl w:val="0"/>
      <w:autoSpaceDE w:val="0"/>
      <w:autoSpaceDN w:val="0"/>
      <w:adjustRightInd w:val="0"/>
      <w:spacing w:line="278" w:lineRule="exact"/>
      <w:ind w:hanging="158"/>
    </w:pPr>
    <w:rPr>
      <w:lang w:val="ru-RU"/>
    </w:rPr>
  </w:style>
  <w:style w:type="paragraph" w:customStyle="1" w:styleId="Style13">
    <w:name w:val="Style13"/>
    <w:basedOn w:val="a"/>
    <w:uiPriority w:val="99"/>
    <w:rsid w:val="002D58CC"/>
    <w:pPr>
      <w:widowControl w:val="0"/>
      <w:autoSpaceDE w:val="0"/>
      <w:autoSpaceDN w:val="0"/>
      <w:adjustRightInd w:val="0"/>
      <w:spacing w:line="208" w:lineRule="exact"/>
      <w:ind w:firstLine="499"/>
      <w:jc w:val="both"/>
    </w:pPr>
    <w:rPr>
      <w:lang w:val="ru-RU"/>
    </w:rPr>
  </w:style>
  <w:style w:type="character" w:customStyle="1" w:styleId="FontStyle22">
    <w:name w:val="Font Style22"/>
    <w:basedOn w:val="a0"/>
    <w:uiPriority w:val="99"/>
    <w:rsid w:val="002D58C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2D58CC"/>
    <w:rPr>
      <w:rFonts w:ascii="Times New Roman" w:hAnsi="Times New Roman" w:cs="Times New Roman"/>
      <w:sz w:val="16"/>
      <w:szCs w:val="16"/>
    </w:rPr>
  </w:style>
  <w:style w:type="paragraph" w:customStyle="1" w:styleId="Style10">
    <w:name w:val="Style10"/>
    <w:basedOn w:val="a"/>
    <w:uiPriority w:val="99"/>
    <w:rsid w:val="002D58CC"/>
    <w:pPr>
      <w:widowControl w:val="0"/>
      <w:autoSpaceDE w:val="0"/>
      <w:autoSpaceDN w:val="0"/>
      <w:adjustRightInd w:val="0"/>
      <w:spacing w:line="216" w:lineRule="exact"/>
      <w:jc w:val="both"/>
    </w:pPr>
    <w:rPr>
      <w:lang w:val="ru-RU"/>
    </w:rPr>
  </w:style>
  <w:style w:type="paragraph" w:customStyle="1" w:styleId="Style12">
    <w:name w:val="Style12"/>
    <w:basedOn w:val="a"/>
    <w:uiPriority w:val="99"/>
    <w:rsid w:val="002D58C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6">
    <w:name w:val="Font Style16"/>
    <w:basedOn w:val="a0"/>
    <w:uiPriority w:val="99"/>
    <w:rsid w:val="002D58C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2D58CC"/>
    <w:pPr>
      <w:widowControl w:val="0"/>
      <w:autoSpaceDE w:val="0"/>
      <w:autoSpaceDN w:val="0"/>
      <w:adjustRightInd w:val="0"/>
      <w:spacing w:line="281" w:lineRule="exact"/>
      <w:ind w:firstLine="706"/>
      <w:jc w:val="both"/>
    </w:pPr>
    <w:rPr>
      <w:lang w:val="ru-RU"/>
    </w:rPr>
  </w:style>
  <w:style w:type="character" w:customStyle="1" w:styleId="FontStyle18">
    <w:name w:val="Font Style18"/>
    <w:basedOn w:val="a0"/>
    <w:uiPriority w:val="99"/>
    <w:rsid w:val="002D58CC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29">
    <w:name w:val="Font Style29"/>
    <w:basedOn w:val="a0"/>
    <w:uiPriority w:val="99"/>
    <w:rsid w:val="002D58C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2D58CC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3">
    <w:name w:val="Font Style23"/>
    <w:basedOn w:val="a0"/>
    <w:uiPriority w:val="99"/>
    <w:rsid w:val="002D58CC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2D58C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3050A"/>
    <w:pPr>
      <w:widowControl w:val="0"/>
      <w:autoSpaceDE w:val="0"/>
      <w:autoSpaceDN w:val="0"/>
      <w:adjustRightInd w:val="0"/>
      <w:spacing w:line="288" w:lineRule="exact"/>
      <w:ind w:firstLine="691"/>
    </w:pPr>
    <w:rPr>
      <w:lang w:val="ru-RU"/>
    </w:rPr>
  </w:style>
  <w:style w:type="character" w:customStyle="1" w:styleId="FontStyle19">
    <w:name w:val="Font Style19"/>
    <w:basedOn w:val="a0"/>
    <w:uiPriority w:val="99"/>
    <w:rsid w:val="00A3050A"/>
    <w:rPr>
      <w:rFonts w:ascii="Times New Roman" w:hAnsi="Times New Roman" w:cs="Times New Roman"/>
      <w:b/>
      <w:bCs/>
      <w:smallCaps/>
      <w:sz w:val="16"/>
      <w:szCs w:val="16"/>
    </w:rPr>
  </w:style>
  <w:style w:type="paragraph" w:styleId="21">
    <w:name w:val="Body Text 2"/>
    <w:basedOn w:val="a"/>
    <w:link w:val="22"/>
    <w:uiPriority w:val="99"/>
    <w:rsid w:val="00001D9E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4"/>
      <w:szCs w:val="24"/>
      <w:lang w:val="uk-UA" w:eastAsia="x-none"/>
    </w:rPr>
  </w:style>
  <w:style w:type="paragraph" w:styleId="31">
    <w:name w:val="Body Text Indent 3"/>
    <w:basedOn w:val="a"/>
    <w:link w:val="32"/>
    <w:uiPriority w:val="99"/>
    <w:semiHidden/>
    <w:rsid w:val="000831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831DF"/>
    <w:rPr>
      <w:sz w:val="16"/>
      <w:szCs w:val="16"/>
      <w:lang w:val="uk-UA" w:eastAsia="x-none"/>
    </w:rPr>
  </w:style>
  <w:style w:type="paragraph" w:customStyle="1" w:styleId="af5">
    <w:name w:val="Абзац"/>
    <w:basedOn w:val="a"/>
    <w:uiPriority w:val="99"/>
    <w:rsid w:val="000831DF"/>
    <w:pPr>
      <w:suppressAutoHyphens/>
      <w:spacing w:line="360" w:lineRule="auto"/>
      <w:ind w:left="720"/>
      <w:jc w:val="both"/>
    </w:pPr>
    <w:rPr>
      <w:rFonts w:ascii="Arial" w:eastAsia="Arial Unicode MS" w:hAnsi="Arial" w:cs="Arial"/>
      <w:kern w:val="1"/>
      <w:sz w:val="28"/>
      <w:szCs w:val="28"/>
      <w:lang w:eastAsia="hi-IN" w:bidi="hi-IN"/>
    </w:rPr>
  </w:style>
  <w:style w:type="character" w:customStyle="1" w:styleId="FontStyle25">
    <w:name w:val="Font Style25"/>
    <w:basedOn w:val="a0"/>
    <w:uiPriority w:val="99"/>
    <w:rsid w:val="00B4556D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B4556D"/>
    <w:pPr>
      <w:widowControl w:val="0"/>
      <w:autoSpaceDE w:val="0"/>
      <w:autoSpaceDN w:val="0"/>
      <w:adjustRightInd w:val="0"/>
      <w:spacing w:line="202" w:lineRule="exac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nuph.edu.u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rt.gov.u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m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nuph.edu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20475</Words>
  <Characters>11671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А 1.1-26-295</vt:lpstr>
    </vt:vector>
  </TitlesOfParts>
  <Company>SPecialiST RePack</Company>
  <LinksUpToDate>false</LinksUpToDate>
  <CharactersWithSpaces>32082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А 1.1-26-295</dc:title>
  <dc:subject/>
  <dc:creator>АНЖЕЛА</dc:creator>
  <cp:keywords/>
  <dc:description/>
  <cp:lastModifiedBy>pc</cp:lastModifiedBy>
  <cp:revision>2</cp:revision>
  <cp:lastPrinted>2017-10-19T07:17:00Z</cp:lastPrinted>
  <dcterms:created xsi:type="dcterms:W3CDTF">2018-03-19T06:40:00Z</dcterms:created>
  <dcterms:modified xsi:type="dcterms:W3CDTF">2018-03-19T06:40:00Z</dcterms:modified>
</cp:coreProperties>
</file>